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E7754C" w:rsidRPr="00E7754C" w:rsidRDefault="0030626D" w:rsidP="00E7754C">
      <w:pPr>
        <w:suppressAutoHyphens/>
        <w:spacing w:line="264" w:lineRule="auto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CCCP3.4-</w:t>
      </w:r>
      <w:r w:rsidR="00774B4A">
        <w:rPr>
          <w:rFonts w:ascii="Book Antiqua" w:hAnsi="Book Antiqua"/>
          <w:sz w:val="22"/>
          <w:szCs w:val="22"/>
        </w:rPr>
        <w:t>0</w:t>
      </w:r>
      <w:r w:rsidR="004205CA">
        <w:rPr>
          <w:rFonts w:ascii="Book Antiqua" w:hAnsi="Book Antiqua"/>
          <w:sz w:val="22"/>
          <w:szCs w:val="22"/>
        </w:rPr>
        <w:t>899</w:t>
      </w:r>
      <w:r w:rsidR="00E81BBC">
        <w:rPr>
          <w:rFonts w:ascii="Book Antiqua" w:hAnsi="Book Antiqua"/>
          <w:sz w:val="22"/>
          <w:szCs w:val="22"/>
        </w:rPr>
        <w:t xml:space="preserve"> </w:t>
      </w:r>
      <w:r w:rsidR="00B76910">
        <w:rPr>
          <w:rFonts w:ascii="Book Antiqua" w:hAnsi="Book Antiqua"/>
          <w:sz w:val="22"/>
          <w:szCs w:val="22"/>
        </w:rPr>
        <w:t xml:space="preserve">- </w:t>
      </w:r>
      <w:r w:rsidR="003923DF">
        <w:rPr>
          <w:rFonts w:ascii="Book Antiqua" w:hAnsi="Book Antiqua"/>
          <w:sz w:val="22"/>
          <w:szCs w:val="22"/>
        </w:rPr>
        <w:t>19</w:t>
      </w:r>
    </w:p>
    <w:p w:rsidR="00E7754C" w:rsidRDefault="00345DEE" w:rsidP="00E7754C">
      <w:pPr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Bogotá, D.C., </w:t>
      </w:r>
      <w:r w:rsidR="004205CA">
        <w:rPr>
          <w:rFonts w:ascii="Book Antiqua" w:hAnsi="Book Antiqua"/>
          <w:sz w:val="22"/>
          <w:szCs w:val="22"/>
        </w:rPr>
        <w:t xml:space="preserve">diciembre 11 </w:t>
      </w:r>
      <w:r w:rsidR="003923DF">
        <w:rPr>
          <w:rFonts w:ascii="Book Antiqua" w:hAnsi="Book Antiqua"/>
          <w:sz w:val="22"/>
          <w:szCs w:val="22"/>
        </w:rPr>
        <w:t>de 2019</w:t>
      </w:r>
    </w:p>
    <w:p w:rsid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Doctor</w:t>
      </w:r>
    </w:p>
    <w:p w:rsidR="00E7754C" w:rsidRPr="00E7754C" w:rsidRDefault="00345DEE" w:rsidP="00E7754C">
      <w:pPr>
        <w:jc w:val="both"/>
        <w:rPr>
          <w:rFonts w:ascii="Book Antiqua" w:hAnsi="Book Antiqua"/>
          <w:b/>
          <w:sz w:val="22"/>
          <w:szCs w:val="22"/>
        </w:rPr>
      </w:pPr>
      <w:r>
        <w:rPr>
          <w:rFonts w:ascii="Book Antiqua" w:hAnsi="Book Antiqua"/>
          <w:b/>
          <w:sz w:val="22"/>
          <w:szCs w:val="22"/>
        </w:rPr>
        <w:t>JORGE HUMBERTO MANTILLA SERRANO</w:t>
      </w:r>
    </w:p>
    <w:p w:rsidR="00E7754C" w:rsidRPr="00E7754C" w:rsidRDefault="001E11EB" w:rsidP="00E7754C">
      <w:pPr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Secretario General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H. Cámara de Representantes</w:t>
      </w:r>
    </w:p>
    <w:p w:rsidR="00E7754C" w:rsidRPr="00E7754C" w:rsidRDefault="007C1A7F" w:rsidP="00E7754C">
      <w:pPr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Ciudad.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7C1A7F" w:rsidP="00E7754C">
      <w:pPr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Respetado S</w:t>
      </w:r>
      <w:r w:rsidR="00E7754C" w:rsidRPr="00E7754C">
        <w:rPr>
          <w:rFonts w:ascii="Book Antiqua" w:hAnsi="Book Antiqua"/>
          <w:sz w:val="22"/>
          <w:szCs w:val="22"/>
        </w:rPr>
        <w:t xml:space="preserve">eñor </w:t>
      </w:r>
      <w:r w:rsidR="001E11EB">
        <w:rPr>
          <w:rFonts w:ascii="Book Antiqua" w:hAnsi="Book Antiqua"/>
          <w:sz w:val="22"/>
          <w:szCs w:val="22"/>
        </w:rPr>
        <w:t>Secretario</w:t>
      </w:r>
      <w:r w:rsidR="00E7754C" w:rsidRPr="00E7754C">
        <w:rPr>
          <w:rFonts w:ascii="Book Antiqua" w:hAnsi="Book Antiqua"/>
          <w:sz w:val="22"/>
          <w:szCs w:val="22"/>
        </w:rPr>
        <w:t>: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556F43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Me permito anexarle a la presente, el informe de las actividades realizadas y la situación de los Proyectos de Ley que se tramitaron en esta Comis</w:t>
      </w:r>
      <w:r w:rsidR="00EC5258">
        <w:rPr>
          <w:rFonts w:ascii="Book Antiqua" w:hAnsi="Book Antiqua"/>
          <w:sz w:val="22"/>
          <w:szCs w:val="22"/>
        </w:rPr>
        <w:t>ión durante</w:t>
      </w:r>
      <w:r w:rsidR="000F436A">
        <w:rPr>
          <w:rFonts w:ascii="Book Antiqua" w:hAnsi="Book Antiqua"/>
          <w:sz w:val="22"/>
          <w:szCs w:val="22"/>
        </w:rPr>
        <w:t xml:space="preserve"> el Período Legislativo de</w:t>
      </w:r>
      <w:r w:rsidR="004205CA">
        <w:rPr>
          <w:rFonts w:ascii="Book Antiqua" w:hAnsi="Book Antiqua"/>
          <w:sz w:val="22"/>
          <w:szCs w:val="22"/>
        </w:rPr>
        <w:t>l 20 de j</w:t>
      </w:r>
      <w:r w:rsidR="006D78ED">
        <w:rPr>
          <w:rFonts w:ascii="Book Antiqua" w:hAnsi="Book Antiqua"/>
          <w:sz w:val="22"/>
          <w:szCs w:val="22"/>
        </w:rPr>
        <w:t xml:space="preserve">ulio de </w:t>
      </w:r>
      <w:r w:rsidR="003923DF">
        <w:rPr>
          <w:rFonts w:ascii="Book Antiqua" w:hAnsi="Book Antiqua"/>
          <w:sz w:val="22"/>
          <w:szCs w:val="22"/>
        </w:rPr>
        <w:t>2019</w:t>
      </w:r>
      <w:r w:rsidR="004205CA">
        <w:rPr>
          <w:rFonts w:ascii="Book Antiqua" w:hAnsi="Book Antiqua"/>
          <w:sz w:val="22"/>
          <w:szCs w:val="22"/>
        </w:rPr>
        <w:t xml:space="preserve"> al </w:t>
      </w:r>
      <w:bookmarkStart w:id="0" w:name="_GoBack"/>
      <w:bookmarkEnd w:id="0"/>
      <w:proofErr w:type="gramStart"/>
      <w:r w:rsidR="000F436A">
        <w:rPr>
          <w:rFonts w:ascii="Book Antiqua" w:hAnsi="Book Antiqua"/>
          <w:sz w:val="22"/>
          <w:szCs w:val="22"/>
        </w:rPr>
        <w:t>16</w:t>
      </w:r>
      <w:r w:rsidR="00776401">
        <w:rPr>
          <w:rFonts w:ascii="Book Antiqua" w:hAnsi="Book Antiqua"/>
          <w:sz w:val="22"/>
          <w:szCs w:val="22"/>
        </w:rPr>
        <w:t xml:space="preserve"> </w:t>
      </w:r>
      <w:r w:rsidR="006D78ED">
        <w:rPr>
          <w:rFonts w:ascii="Book Antiqua" w:hAnsi="Book Antiqua"/>
          <w:sz w:val="22"/>
          <w:szCs w:val="22"/>
        </w:rPr>
        <w:t xml:space="preserve"> de</w:t>
      </w:r>
      <w:proofErr w:type="gramEnd"/>
      <w:r w:rsidR="006D78ED">
        <w:rPr>
          <w:rFonts w:ascii="Book Antiqua" w:hAnsi="Book Antiqua"/>
          <w:sz w:val="22"/>
          <w:szCs w:val="22"/>
        </w:rPr>
        <w:t xml:space="preserve"> </w:t>
      </w:r>
      <w:r w:rsidR="004205CA">
        <w:rPr>
          <w:rFonts w:ascii="Book Antiqua" w:hAnsi="Book Antiqua"/>
          <w:sz w:val="22"/>
          <w:szCs w:val="22"/>
        </w:rPr>
        <w:t>d</w:t>
      </w:r>
      <w:r w:rsidR="000F436A">
        <w:rPr>
          <w:rFonts w:ascii="Book Antiqua" w:hAnsi="Book Antiqua"/>
          <w:sz w:val="22"/>
          <w:szCs w:val="22"/>
        </w:rPr>
        <w:t>iciembre</w:t>
      </w:r>
      <w:r w:rsidR="003923DF">
        <w:rPr>
          <w:rFonts w:ascii="Book Antiqua" w:hAnsi="Book Antiqua"/>
          <w:sz w:val="22"/>
          <w:szCs w:val="22"/>
        </w:rPr>
        <w:t xml:space="preserve"> de 2019</w:t>
      </w:r>
      <w:r w:rsidR="00556F43">
        <w:rPr>
          <w:rFonts w:ascii="Book Antiqua" w:hAnsi="Book Antiqua"/>
          <w:sz w:val="22"/>
          <w:szCs w:val="22"/>
        </w:rPr>
        <w:t>.</w:t>
      </w:r>
    </w:p>
    <w:p w:rsidR="00556F43" w:rsidRDefault="00556F43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556F43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 xml:space="preserve"> 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Cordialmente,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345DEE" w:rsidP="00E7754C">
      <w:pPr>
        <w:pStyle w:val="Ttulo3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MARIA REGINA ZULUAGA HENAO</w:t>
      </w:r>
    </w:p>
    <w:p w:rsidR="00E7754C" w:rsidRPr="00E7754C" w:rsidRDefault="00345DEE" w:rsidP="00E7754C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Secretaria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Comisión Cuarta Cámara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  <w:r w:rsidRPr="00E7754C">
        <w:rPr>
          <w:rFonts w:ascii="Book Antiqua" w:hAnsi="Book Antiqua"/>
          <w:sz w:val="22"/>
          <w:szCs w:val="22"/>
        </w:rPr>
        <w:t>Anexo:    Lo anunciado</w:t>
      </w: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E7754C" w:rsidRDefault="00E7754C" w:rsidP="00E7754C">
      <w:pPr>
        <w:jc w:val="both"/>
        <w:rPr>
          <w:rFonts w:ascii="Book Antiqua" w:hAnsi="Book Antiqua"/>
          <w:sz w:val="22"/>
          <w:szCs w:val="22"/>
        </w:rPr>
      </w:pPr>
    </w:p>
    <w:p w:rsidR="00E7754C" w:rsidRPr="00FF3506" w:rsidRDefault="00E7754C" w:rsidP="00FF3506">
      <w:pPr>
        <w:jc w:val="both"/>
        <w:rPr>
          <w:rFonts w:ascii="Book Antiqua" w:hAnsi="Book Antiqua"/>
          <w:i/>
          <w:sz w:val="16"/>
          <w:szCs w:val="16"/>
        </w:rPr>
      </w:pPr>
      <w:r w:rsidRPr="00E7754C">
        <w:rPr>
          <w:rFonts w:ascii="Book Antiqua" w:hAnsi="Book Antiqua"/>
          <w:i/>
          <w:sz w:val="16"/>
          <w:szCs w:val="16"/>
        </w:rPr>
        <w:t>CATS</w:t>
      </w:r>
      <w:r w:rsidR="003923DF">
        <w:rPr>
          <w:rFonts w:ascii="Book Antiqua" w:hAnsi="Book Antiqua"/>
          <w:i/>
          <w:sz w:val="16"/>
          <w:szCs w:val="16"/>
        </w:rPr>
        <w:t>/2019</w:t>
      </w:r>
    </w:p>
    <w:p w:rsidR="00B34FDB" w:rsidRDefault="00B34FD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B34FDB" w:rsidRDefault="00B34FD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B34FDB" w:rsidRDefault="00B34FD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B372B" w:rsidRDefault="007B372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B372B" w:rsidRDefault="007B372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B372B" w:rsidRDefault="007B372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B372B" w:rsidRDefault="007B372B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2F160D" w:rsidRPr="00FF3506" w:rsidRDefault="002E5C4C" w:rsidP="00BA44F0">
      <w:pPr>
        <w:jc w:val="center"/>
        <w:rPr>
          <w:rFonts w:ascii="Bookman Old Style" w:hAnsi="Bookman Old Style"/>
          <w:sz w:val="28"/>
          <w:szCs w:val="28"/>
        </w:rPr>
      </w:pPr>
      <w:r w:rsidRPr="00FF3506">
        <w:rPr>
          <w:rFonts w:ascii="Bookman Old Style" w:hAnsi="Bookman Old Style"/>
          <w:b/>
          <w:sz w:val="28"/>
          <w:szCs w:val="28"/>
        </w:rPr>
        <w:t>COMISIÓN CUARTA CONSTITUCIONA</w:t>
      </w:r>
      <w:r w:rsidRPr="00FF3506">
        <w:rPr>
          <w:rFonts w:ascii="Bookman Old Style" w:hAnsi="Bookman Old Style"/>
          <w:sz w:val="28"/>
          <w:szCs w:val="28"/>
        </w:rPr>
        <w:t>L</w:t>
      </w:r>
    </w:p>
    <w:p w:rsidR="00EE001F" w:rsidRPr="00FF3506" w:rsidRDefault="00EE001F" w:rsidP="00BA44F0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EE001F" w:rsidRPr="00FF3506" w:rsidRDefault="00EE001F" w:rsidP="00BA44F0">
      <w:pPr>
        <w:jc w:val="center"/>
        <w:rPr>
          <w:rFonts w:ascii="Bookman Old Style" w:hAnsi="Bookman Old Style"/>
          <w:b/>
          <w:sz w:val="28"/>
          <w:szCs w:val="28"/>
        </w:rPr>
      </w:pPr>
      <w:r w:rsidRPr="00FF3506">
        <w:rPr>
          <w:rFonts w:ascii="Bookman Old Style" w:hAnsi="Bookman Old Style"/>
          <w:b/>
          <w:sz w:val="28"/>
          <w:szCs w:val="28"/>
        </w:rPr>
        <w:t xml:space="preserve">INFORME LEGISLATIVO </w:t>
      </w:r>
    </w:p>
    <w:p w:rsidR="00EE001F" w:rsidRPr="00FF3506" w:rsidRDefault="00EE001F" w:rsidP="00BA44F0">
      <w:pPr>
        <w:jc w:val="center"/>
        <w:rPr>
          <w:rFonts w:ascii="Bookman Old Style" w:hAnsi="Bookman Old Style"/>
          <w:sz w:val="28"/>
          <w:szCs w:val="28"/>
        </w:rPr>
      </w:pPr>
    </w:p>
    <w:p w:rsidR="009C3584" w:rsidRPr="00FF3506" w:rsidRDefault="009C3584" w:rsidP="009C3584">
      <w:pPr>
        <w:pStyle w:val="Ttulo4"/>
        <w:jc w:val="center"/>
        <w:rPr>
          <w:rFonts w:ascii="Bookman Old Style" w:hAnsi="Bookman Old Style"/>
        </w:rPr>
      </w:pPr>
      <w:r w:rsidRPr="00FF3506">
        <w:rPr>
          <w:rFonts w:ascii="Bookman Old Style" w:hAnsi="Bookman Old Style"/>
        </w:rPr>
        <w:t>RELACION DE LOS PROYECTOS RECIBIDOS</w:t>
      </w:r>
    </w:p>
    <w:p w:rsidR="006E5F49" w:rsidRDefault="00426399" w:rsidP="009C3584">
      <w:pPr>
        <w:jc w:val="center"/>
        <w:rPr>
          <w:rFonts w:ascii="Bookman Old Style" w:hAnsi="Bookman Old Style"/>
          <w:b/>
          <w:sz w:val="28"/>
          <w:szCs w:val="28"/>
        </w:rPr>
      </w:pPr>
      <w:r w:rsidRPr="00FF3506">
        <w:rPr>
          <w:rFonts w:ascii="Bookman Old Style" w:hAnsi="Bookman Old Style"/>
          <w:b/>
          <w:sz w:val="28"/>
          <w:szCs w:val="28"/>
        </w:rPr>
        <w:t xml:space="preserve">DURANTE </w:t>
      </w:r>
      <w:r w:rsidR="006E5F49">
        <w:rPr>
          <w:rFonts w:ascii="Bookman Old Style" w:hAnsi="Bookman Old Style"/>
          <w:b/>
          <w:sz w:val="28"/>
          <w:szCs w:val="28"/>
        </w:rPr>
        <w:t>EL PERIODO LEGISLATIVO</w:t>
      </w:r>
    </w:p>
    <w:p w:rsidR="009C3584" w:rsidRDefault="003676D7" w:rsidP="009C3584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20 DE JULIO </w:t>
      </w:r>
      <w:r w:rsidR="00C35371">
        <w:rPr>
          <w:rFonts w:ascii="Bookman Old Style" w:hAnsi="Bookman Old Style"/>
          <w:b/>
          <w:sz w:val="28"/>
          <w:szCs w:val="28"/>
        </w:rPr>
        <w:t xml:space="preserve">AL </w:t>
      </w:r>
      <w:r w:rsidR="000F436A">
        <w:rPr>
          <w:rFonts w:ascii="Bookman Old Style" w:hAnsi="Bookman Old Style"/>
          <w:b/>
          <w:sz w:val="28"/>
          <w:szCs w:val="28"/>
        </w:rPr>
        <w:t>16</w:t>
      </w:r>
      <w:r w:rsidR="006E5F49">
        <w:rPr>
          <w:rFonts w:ascii="Bookman Old Style" w:hAnsi="Bookman Old Style"/>
          <w:b/>
          <w:sz w:val="28"/>
          <w:szCs w:val="28"/>
        </w:rPr>
        <w:t xml:space="preserve"> DE </w:t>
      </w:r>
      <w:r w:rsidR="000F436A">
        <w:rPr>
          <w:rFonts w:ascii="Bookman Old Style" w:hAnsi="Bookman Old Style"/>
          <w:b/>
          <w:sz w:val="28"/>
          <w:szCs w:val="28"/>
        </w:rPr>
        <w:t>DICIEMBRE</w:t>
      </w:r>
      <w:r w:rsidR="006E5F49">
        <w:rPr>
          <w:rFonts w:ascii="Bookman Old Style" w:hAnsi="Bookman Old Style"/>
          <w:b/>
          <w:sz w:val="28"/>
          <w:szCs w:val="28"/>
        </w:rPr>
        <w:t xml:space="preserve"> DE</w:t>
      </w:r>
      <w:r w:rsidR="003923DF">
        <w:rPr>
          <w:rFonts w:ascii="Bookman Old Style" w:hAnsi="Bookman Old Style"/>
          <w:b/>
          <w:sz w:val="28"/>
          <w:szCs w:val="28"/>
        </w:rPr>
        <w:t xml:space="preserve"> 2019</w:t>
      </w:r>
    </w:p>
    <w:p w:rsidR="006E5F49" w:rsidRDefault="006E5F49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680336" w:rsidRDefault="00680336" w:rsidP="009C3584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B372B" w:rsidRDefault="007B372B" w:rsidP="00680336">
      <w:pPr>
        <w:pStyle w:val="Textoindependiente3"/>
        <w:jc w:val="both"/>
        <w:rPr>
          <w:rFonts w:ascii="Bookman Old Style" w:hAnsi="Bookman Old Style"/>
          <w:b/>
          <w:sz w:val="28"/>
          <w:szCs w:val="28"/>
        </w:rPr>
      </w:pPr>
    </w:p>
    <w:p w:rsidR="00F8660D" w:rsidRDefault="00F8660D" w:rsidP="00680336">
      <w:pPr>
        <w:pStyle w:val="Textoindependiente3"/>
        <w:jc w:val="both"/>
        <w:rPr>
          <w:rFonts w:ascii="Bookman Old Style" w:hAnsi="Bookman Old Style"/>
          <w:b/>
          <w:sz w:val="28"/>
          <w:szCs w:val="28"/>
        </w:rPr>
      </w:pPr>
    </w:p>
    <w:p w:rsidR="00F8660D" w:rsidRDefault="00F8660D" w:rsidP="00680336">
      <w:pPr>
        <w:pStyle w:val="Textoindependiente3"/>
        <w:jc w:val="both"/>
        <w:rPr>
          <w:rFonts w:ascii="Bookman Old Style" w:hAnsi="Bookman Old Style"/>
          <w:b/>
          <w:sz w:val="28"/>
          <w:szCs w:val="28"/>
        </w:rPr>
      </w:pPr>
    </w:p>
    <w:p w:rsidR="00BD600D" w:rsidRPr="00FF3506" w:rsidRDefault="00680336" w:rsidP="00680336">
      <w:pPr>
        <w:pStyle w:val="Textoindependiente3"/>
        <w:jc w:val="both"/>
        <w:rPr>
          <w:rFonts w:ascii="Bookman Old Style" w:hAnsi="Bookman Old Style"/>
          <w:b/>
          <w:sz w:val="22"/>
          <w:szCs w:val="22"/>
        </w:rPr>
      </w:pPr>
      <w:r w:rsidRPr="00FF3506">
        <w:rPr>
          <w:rFonts w:ascii="Bookman Old Style" w:hAnsi="Bookman Old Style"/>
          <w:sz w:val="22"/>
          <w:szCs w:val="22"/>
        </w:rPr>
        <w:lastRenderedPageBreak/>
        <w:t xml:space="preserve">Bajo la Presidencia del Honorable Representante </w:t>
      </w:r>
      <w:r w:rsidR="003923DF">
        <w:rPr>
          <w:rFonts w:ascii="Bookman Old Style" w:hAnsi="Bookman Old Style"/>
          <w:b/>
          <w:sz w:val="22"/>
          <w:szCs w:val="22"/>
        </w:rPr>
        <w:t>ELOY CHICHI QUINTERO ROMERO</w:t>
      </w:r>
      <w:r w:rsidRPr="00FF3506">
        <w:rPr>
          <w:rFonts w:ascii="Bookman Old Style" w:hAnsi="Bookman Old Style"/>
          <w:sz w:val="22"/>
          <w:szCs w:val="22"/>
        </w:rPr>
        <w:t xml:space="preserve"> y </w:t>
      </w:r>
      <w:r w:rsidR="003923DF">
        <w:rPr>
          <w:rFonts w:ascii="Bookman Old Style" w:hAnsi="Bookman Old Style"/>
          <w:sz w:val="22"/>
          <w:szCs w:val="22"/>
        </w:rPr>
        <w:t>el</w:t>
      </w:r>
      <w:r w:rsidRPr="00FF3506">
        <w:rPr>
          <w:rFonts w:ascii="Bookman Old Style" w:hAnsi="Bookman Old Style"/>
          <w:sz w:val="22"/>
          <w:szCs w:val="22"/>
        </w:rPr>
        <w:t xml:space="preserve"> Vicepresidencia de</w:t>
      </w:r>
      <w:r w:rsidR="00D60687">
        <w:rPr>
          <w:rFonts w:ascii="Bookman Old Style" w:hAnsi="Bookman Old Style"/>
          <w:sz w:val="22"/>
          <w:szCs w:val="22"/>
        </w:rPr>
        <w:t xml:space="preserve"> </w:t>
      </w:r>
      <w:r w:rsidRPr="00FF3506">
        <w:rPr>
          <w:rFonts w:ascii="Bookman Old Style" w:hAnsi="Bookman Old Style"/>
          <w:sz w:val="22"/>
          <w:szCs w:val="22"/>
        </w:rPr>
        <w:t>l</w:t>
      </w:r>
      <w:r w:rsidR="00D60687">
        <w:rPr>
          <w:rFonts w:ascii="Bookman Old Style" w:hAnsi="Bookman Old Style"/>
          <w:sz w:val="22"/>
          <w:szCs w:val="22"/>
        </w:rPr>
        <w:t>a</w:t>
      </w:r>
      <w:r w:rsidRPr="00FF3506">
        <w:rPr>
          <w:rFonts w:ascii="Bookman Old Style" w:hAnsi="Bookman Old Style"/>
          <w:sz w:val="22"/>
          <w:szCs w:val="22"/>
        </w:rPr>
        <w:t xml:space="preserve"> Honorable Representante </w:t>
      </w:r>
      <w:r w:rsidR="003923DF">
        <w:rPr>
          <w:rFonts w:ascii="Bookman Old Style" w:hAnsi="Bookman Old Style"/>
          <w:b/>
          <w:sz w:val="22"/>
          <w:szCs w:val="22"/>
        </w:rPr>
        <w:t>JOSÉ ELIÉCER SALAZAR LÓPEZ</w:t>
      </w:r>
      <w:r>
        <w:rPr>
          <w:rFonts w:ascii="Bookman Old Style" w:hAnsi="Bookman Old Style"/>
          <w:sz w:val="22"/>
          <w:szCs w:val="22"/>
        </w:rPr>
        <w:t xml:space="preserve"> durante la Legislatura</w:t>
      </w:r>
      <w:r w:rsidR="003923DF">
        <w:rPr>
          <w:rFonts w:ascii="Bookman Old Style" w:hAnsi="Bookman Old Style"/>
          <w:sz w:val="22"/>
          <w:szCs w:val="22"/>
        </w:rPr>
        <w:t xml:space="preserve"> 2019 – 2020</w:t>
      </w:r>
      <w:r w:rsidR="00D043EA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>(20 de</w:t>
      </w:r>
      <w:r w:rsidRPr="00FF3506">
        <w:rPr>
          <w:rFonts w:ascii="Bookman Old Style" w:hAnsi="Bookman Old Style"/>
          <w:sz w:val="22"/>
          <w:szCs w:val="22"/>
        </w:rPr>
        <w:t xml:space="preserve"> Julio</w:t>
      </w:r>
      <w:r>
        <w:rPr>
          <w:rFonts w:ascii="Bookman Old Style" w:hAnsi="Bookman Old Style"/>
          <w:sz w:val="22"/>
          <w:szCs w:val="22"/>
        </w:rPr>
        <w:t xml:space="preserve"> </w:t>
      </w:r>
      <w:r w:rsidR="000F436A">
        <w:rPr>
          <w:rFonts w:ascii="Bookman Old Style" w:hAnsi="Bookman Old Style"/>
          <w:sz w:val="22"/>
          <w:szCs w:val="22"/>
        </w:rPr>
        <w:t>al 16</w:t>
      </w:r>
      <w:r w:rsidR="003676D7">
        <w:rPr>
          <w:rFonts w:ascii="Bookman Old Style" w:hAnsi="Bookman Old Style"/>
          <w:sz w:val="22"/>
          <w:szCs w:val="22"/>
        </w:rPr>
        <w:t xml:space="preserve"> de </w:t>
      </w:r>
      <w:proofErr w:type="gramStart"/>
      <w:r w:rsidR="000F436A">
        <w:rPr>
          <w:rFonts w:ascii="Bookman Old Style" w:hAnsi="Bookman Old Style"/>
          <w:sz w:val="22"/>
          <w:szCs w:val="22"/>
        </w:rPr>
        <w:t>Diciembre</w:t>
      </w:r>
      <w:proofErr w:type="gramEnd"/>
      <w:r w:rsidR="003923DF">
        <w:rPr>
          <w:rFonts w:ascii="Bookman Old Style" w:hAnsi="Bookman Old Style"/>
          <w:sz w:val="22"/>
          <w:szCs w:val="22"/>
        </w:rPr>
        <w:t xml:space="preserve"> de 2019</w:t>
      </w:r>
      <w:r>
        <w:rPr>
          <w:rFonts w:ascii="Bookman Old Style" w:hAnsi="Bookman Old Style"/>
          <w:sz w:val="22"/>
          <w:szCs w:val="22"/>
        </w:rPr>
        <w:t xml:space="preserve">), a la fecha </w:t>
      </w:r>
      <w:r w:rsidRPr="00FF3506">
        <w:rPr>
          <w:rFonts w:ascii="Bookman Old Style" w:hAnsi="Bookman Old Style"/>
          <w:sz w:val="22"/>
          <w:szCs w:val="22"/>
        </w:rPr>
        <w:t xml:space="preserve">se </w:t>
      </w:r>
      <w:r>
        <w:rPr>
          <w:rFonts w:ascii="Bookman Old Style" w:hAnsi="Bookman Old Style"/>
          <w:sz w:val="22"/>
          <w:szCs w:val="22"/>
        </w:rPr>
        <w:t xml:space="preserve">han </w:t>
      </w:r>
      <w:r w:rsidRPr="00FF3506">
        <w:rPr>
          <w:rFonts w:ascii="Bookman Old Style" w:hAnsi="Bookman Old Style"/>
          <w:sz w:val="22"/>
          <w:szCs w:val="22"/>
        </w:rPr>
        <w:t>tramita</w:t>
      </w:r>
      <w:r>
        <w:rPr>
          <w:rFonts w:ascii="Bookman Old Style" w:hAnsi="Bookman Old Style"/>
          <w:sz w:val="22"/>
          <w:szCs w:val="22"/>
        </w:rPr>
        <w:t>do</w:t>
      </w:r>
      <w:r w:rsidR="00840FD3">
        <w:rPr>
          <w:rFonts w:ascii="Bookman Old Style" w:hAnsi="Bookman Old Style"/>
          <w:sz w:val="22"/>
          <w:szCs w:val="22"/>
        </w:rPr>
        <w:t xml:space="preserve"> </w:t>
      </w:r>
      <w:r w:rsidR="003923DF">
        <w:rPr>
          <w:rFonts w:ascii="Bookman Old Style" w:hAnsi="Bookman Old Style"/>
          <w:sz w:val="22"/>
          <w:szCs w:val="22"/>
        </w:rPr>
        <w:t>DOS</w:t>
      </w:r>
      <w:r w:rsidR="0033669A">
        <w:rPr>
          <w:rFonts w:ascii="Bookman Old Style" w:hAnsi="Bookman Old Style"/>
          <w:sz w:val="22"/>
          <w:szCs w:val="22"/>
        </w:rPr>
        <w:t xml:space="preserve"> </w:t>
      </w:r>
      <w:r w:rsidRPr="00FF3506">
        <w:rPr>
          <w:rFonts w:ascii="Bookman Old Style" w:hAnsi="Bookman Old Style"/>
          <w:sz w:val="22"/>
          <w:szCs w:val="22"/>
        </w:rPr>
        <w:t>(</w:t>
      </w:r>
      <w:r w:rsidR="00D60687">
        <w:rPr>
          <w:rFonts w:ascii="Bookman Old Style" w:hAnsi="Bookman Old Style"/>
          <w:sz w:val="22"/>
          <w:szCs w:val="22"/>
        </w:rPr>
        <w:t>0</w:t>
      </w:r>
      <w:r w:rsidR="003923DF">
        <w:rPr>
          <w:rFonts w:ascii="Bookman Old Style" w:hAnsi="Bookman Old Style"/>
          <w:sz w:val="22"/>
          <w:szCs w:val="22"/>
        </w:rPr>
        <w:t>2</w:t>
      </w:r>
      <w:r>
        <w:rPr>
          <w:rFonts w:ascii="Bookman Old Style" w:hAnsi="Bookman Old Style"/>
          <w:sz w:val="22"/>
          <w:szCs w:val="22"/>
        </w:rPr>
        <w:t>)</w:t>
      </w:r>
      <w:r w:rsidRPr="00FF3506">
        <w:rPr>
          <w:rFonts w:ascii="Bookman Old Style" w:hAnsi="Bookman Old Style"/>
          <w:sz w:val="22"/>
          <w:szCs w:val="22"/>
        </w:rPr>
        <w:t xml:space="preserve"> Proyect</w:t>
      </w:r>
      <w:r>
        <w:rPr>
          <w:rFonts w:ascii="Bookman Old Style" w:hAnsi="Bookman Old Style"/>
          <w:sz w:val="22"/>
          <w:szCs w:val="22"/>
        </w:rPr>
        <w:t>os de Ley</w:t>
      </w:r>
      <w:r w:rsidR="00D043EA">
        <w:rPr>
          <w:rFonts w:ascii="Bookman Old Style" w:hAnsi="Bookman Old Style"/>
          <w:sz w:val="22"/>
          <w:szCs w:val="22"/>
        </w:rPr>
        <w:t xml:space="preserve">. </w:t>
      </w:r>
      <w:r w:rsidR="00CA2082">
        <w:rPr>
          <w:rFonts w:ascii="Bookman Old Style" w:hAnsi="Bookman Old Style"/>
          <w:sz w:val="22"/>
          <w:szCs w:val="22"/>
        </w:rPr>
        <w:t xml:space="preserve"> </w:t>
      </w:r>
    </w:p>
    <w:p w:rsidR="00493338" w:rsidRDefault="00493338" w:rsidP="000F436A">
      <w:pPr>
        <w:rPr>
          <w:rFonts w:ascii="Bookman Old Style" w:hAnsi="Bookman Old Style"/>
          <w:caps/>
          <w:sz w:val="18"/>
          <w:szCs w:val="18"/>
        </w:rPr>
      </w:pPr>
    </w:p>
    <w:p w:rsidR="002E3224" w:rsidRPr="00F50C9D" w:rsidRDefault="002E3224" w:rsidP="002E3224">
      <w:pPr>
        <w:jc w:val="center"/>
        <w:rPr>
          <w:rFonts w:ascii="Bookman Old Style" w:hAnsi="Bookman Old Style"/>
          <w:b/>
          <w:sz w:val="24"/>
          <w:szCs w:val="24"/>
        </w:rPr>
      </w:pPr>
      <w:r w:rsidRPr="00F50C9D">
        <w:rPr>
          <w:rFonts w:ascii="Bookman Old Style" w:hAnsi="Bookman Old Style"/>
          <w:b/>
          <w:sz w:val="24"/>
          <w:szCs w:val="24"/>
        </w:rPr>
        <w:t>I</w:t>
      </w:r>
    </w:p>
    <w:p w:rsidR="002E3224" w:rsidRPr="00F50C9D" w:rsidRDefault="002E3224" w:rsidP="002E3224">
      <w:pPr>
        <w:spacing w:line="209" w:lineRule="auto"/>
        <w:jc w:val="both"/>
        <w:rPr>
          <w:rFonts w:ascii="Bookman Old Style" w:hAnsi="Bookman Old Style"/>
          <w:sz w:val="24"/>
          <w:szCs w:val="24"/>
        </w:rPr>
      </w:pPr>
    </w:p>
    <w:p w:rsidR="002E3224" w:rsidRPr="00F50C9D" w:rsidRDefault="002E3224" w:rsidP="002E3224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PROYECTOS  DE LEY APROBADOS EN PRIMER DEBATE</w:t>
      </w:r>
    </w:p>
    <w:p w:rsidR="002E3224" w:rsidRPr="00F50C9D" w:rsidRDefault="002E3224" w:rsidP="002E3224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 xml:space="preserve"> Y   ENVIADOS A SECRETARIA GENERAL </w:t>
      </w:r>
    </w:p>
    <w:p w:rsidR="002E3224" w:rsidRPr="00F50C9D" w:rsidRDefault="002E3224" w:rsidP="002E3224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PARA CONTINUAR CON EL TRÁMITE</w:t>
      </w:r>
    </w:p>
    <w:p w:rsidR="002E3224" w:rsidRDefault="002E3224" w:rsidP="002E3224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EN LA PLENARIA DE LA CAMARA (</w:t>
      </w:r>
      <w:r>
        <w:rPr>
          <w:rFonts w:ascii="Bookman Old Style" w:hAnsi="Bookman Old Style"/>
          <w:b/>
          <w:spacing w:val="-3"/>
          <w:sz w:val="24"/>
          <w:szCs w:val="24"/>
          <w:lang w:val="es-ES_tradnl"/>
        </w:rPr>
        <w:t>0</w:t>
      </w:r>
      <w:r w:rsidR="003923DF">
        <w:rPr>
          <w:rFonts w:ascii="Bookman Old Style" w:hAnsi="Bookman Old Style"/>
          <w:b/>
          <w:spacing w:val="-3"/>
          <w:sz w:val="24"/>
          <w:szCs w:val="24"/>
          <w:lang w:val="es-ES_tradnl"/>
        </w:rPr>
        <w:t>1</w:t>
      </w: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)</w:t>
      </w:r>
    </w:p>
    <w:p w:rsidR="002E3224" w:rsidRPr="009A3EAF" w:rsidRDefault="002E3224" w:rsidP="002E3224">
      <w:pPr>
        <w:spacing w:line="216" w:lineRule="auto"/>
        <w:jc w:val="both"/>
        <w:rPr>
          <w:rFonts w:ascii="Bookman Old Style" w:hAnsi="Bookman Old Style"/>
          <w:b/>
          <w:snapToGrid w:val="0"/>
        </w:rPr>
      </w:pPr>
    </w:p>
    <w:p w:rsidR="002E3224" w:rsidRPr="00794149" w:rsidRDefault="002E3224" w:rsidP="002E3224">
      <w:pPr>
        <w:pStyle w:val="Prrafodelista"/>
        <w:ind w:left="-113"/>
        <w:contextualSpacing/>
        <w:jc w:val="both"/>
        <w:rPr>
          <w:rFonts w:ascii="Bookman Old Style" w:hAnsi="Bookman Old Style"/>
          <w:b/>
          <w:spacing w:val="-3"/>
          <w:lang w:val="es-ES_tradnl"/>
        </w:rPr>
      </w:pPr>
      <w:r w:rsidRPr="009A3EAF">
        <w:rPr>
          <w:rFonts w:ascii="Bookman Old Style" w:hAnsi="Bookman Old Style"/>
          <w:b/>
          <w:snapToGrid w:val="0"/>
          <w:sz w:val="24"/>
          <w:szCs w:val="24"/>
        </w:rPr>
        <w:t>* 0</w:t>
      </w:r>
      <w:r>
        <w:rPr>
          <w:rFonts w:ascii="Bookman Old Style" w:hAnsi="Bookman Old Style"/>
          <w:b/>
          <w:snapToGrid w:val="0"/>
          <w:sz w:val="24"/>
          <w:szCs w:val="24"/>
        </w:rPr>
        <w:t>1</w:t>
      </w:r>
      <w:r w:rsidRPr="009A3EAF">
        <w:rPr>
          <w:rFonts w:ascii="Bookman Old Style" w:hAnsi="Bookman Old Style"/>
          <w:b/>
          <w:snapToGrid w:val="0"/>
          <w:sz w:val="24"/>
          <w:szCs w:val="24"/>
        </w:rPr>
        <w:t>.-</w:t>
      </w:r>
      <w:r w:rsidRPr="009A3EAF">
        <w:rPr>
          <w:rFonts w:ascii="Bookman Old Style" w:hAnsi="Bookman Old Style"/>
          <w:b/>
          <w:snapToGrid w:val="0"/>
          <w:sz w:val="19"/>
          <w:szCs w:val="19"/>
        </w:rPr>
        <w:t xml:space="preserve"> </w:t>
      </w:r>
      <w:r w:rsidRPr="00794149">
        <w:rPr>
          <w:rFonts w:ascii="Bookman Old Style" w:hAnsi="Bookman Old Style"/>
          <w:b/>
          <w:spacing w:val="-3"/>
          <w:lang w:val="es-ES_tradnl"/>
        </w:rPr>
        <w:t>PROYECTO DE LEY No.</w:t>
      </w:r>
      <w:r w:rsidR="003923DF">
        <w:rPr>
          <w:rFonts w:ascii="Bookman Old Style" w:hAnsi="Bookman Old Style"/>
          <w:b/>
          <w:spacing w:val="-3"/>
          <w:lang w:val="es-ES_tradnl"/>
        </w:rPr>
        <w:t xml:space="preserve"> 077 – 2019</w:t>
      </w:r>
      <w:r w:rsidRPr="00794149">
        <w:rPr>
          <w:rFonts w:ascii="Bookman Old Style" w:hAnsi="Bookman Old Style"/>
          <w:b/>
          <w:spacing w:val="-3"/>
          <w:lang w:val="es-ES_tradnl"/>
        </w:rPr>
        <w:t xml:space="preserve"> CÁMARA</w:t>
      </w:r>
      <w:r w:rsidR="003923DF">
        <w:rPr>
          <w:rFonts w:ascii="Bookman Old Style" w:hAnsi="Bookman Old Style"/>
          <w:b/>
          <w:spacing w:val="-3"/>
          <w:lang w:val="es-ES_tradnl"/>
        </w:rPr>
        <w:t>, 059 – 2019</w:t>
      </w:r>
      <w:r>
        <w:rPr>
          <w:rFonts w:ascii="Bookman Old Style" w:hAnsi="Bookman Old Style"/>
          <w:b/>
          <w:spacing w:val="-3"/>
          <w:lang w:val="es-ES_tradnl"/>
        </w:rPr>
        <w:t xml:space="preserve"> SENADO</w:t>
      </w:r>
      <w:r w:rsidRPr="00794149">
        <w:rPr>
          <w:rFonts w:ascii="Bookman Old Style" w:hAnsi="Bookman Old Style"/>
          <w:b/>
          <w:spacing w:val="-3"/>
          <w:lang w:val="es-ES_tradnl"/>
        </w:rPr>
        <w:t>: “</w:t>
      </w:r>
      <w:r>
        <w:rPr>
          <w:rFonts w:ascii="Bookman Old Style" w:hAnsi="Bookman Old Style"/>
          <w:b/>
          <w:spacing w:val="-3"/>
          <w:lang w:val="es-ES_tradnl"/>
        </w:rPr>
        <w:t xml:space="preserve">POR LA CUAL SE DECRETA EL PRESUPUESTO DE RENTAS Y RECURSOS DE CAPITAL Y LEY DE APROPIACIONES PARA LA VIGENCIA FISCAL 1° DE </w:t>
      </w:r>
      <w:r w:rsidR="003923DF">
        <w:rPr>
          <w:rFonts w:ascii="Bookman Old Style" w:hAnsi="Bookman Old Style"/>
          <w:b/>
          <w:spacing w:val="-3"/>
          <w:lang w:val="es-ES_tradnl"/>
        </w:rPr>
        <w:t>ENERO AL 31 DE DICIEMBRE DE 2020</w:t>
      </w:r>
      <w:r>
        <w:rPr>
          <w:rFonts w:ascii="Bookman Old Style" w:hAnsi="Bookman Old Style"/>
          <w:b/>
          <w:spacing w:val="-3"/>
          <w:lang w:val="es-ES_tradnl"/>
        </w:rPr>
        <w:t>”</w:t>
      </w:r>
    </w:p>
    <w:p w:rsidR="002E3224" w:rsidRPr="003C3F26" w:rsidRDefault="002E3224" w:rsidP="002E3224">
      <w:pPr>
        <w:jc w:val="both"/>
        <w:rPr>
          <w:rFonts w:ascii="Bookman Old Style" w:hAnsi="Bookman Old Style"/>
          <w:spacing w:val="-3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 xml:space="preserve">AUTOR: </w:t>
      </w:r>
      <w:r w:rsidRPr="003C3F26">
        <w:rPr>
          <w:rFonts w:ascii="Bookman Old Style" w:hAnsi="Bookman Old Style"/>
          <w:spacing w:val="-3"/>
          <w:lang w:val="es-ES_tradnl"/>
        </w:rPr>
        <w:t>Señor Ministro de Hacienda y Crédito Público Dr.</w:t>
      </w:r>
      <w:r>
        <w:rPr>
          <w:rFonts w:ascii="Bookman Old Style" w:hAnsi="Bookman Old Style"/>
          <w:b/>
          <w:spacing w:val="-3"/>
          <w:lang w:val="es-ES_tradnl"/>
        </w:rPr>
        <w:t xml:space="preserve"> </w:t>
      </w:r>
      <w:r w:rsidR="003923DF">
        <w:rPr>
          <w:rFonts w:ascii="Bookman Old Style" w:hAnsi="Bookman Old Style"/>
          <w:spacing w:val="-3"/>
          <w:lang w:val="es-ES_tradnl"/>
        </w:rPr>
        <w:t>ALBERTO CARRASQUILLA BARRERA</w:t>
      </w:r>
    </w:p>
    <w:p w:rsidR="003923DF" w:rsidRPr="008D1A9D" w:rsidRDefault="003923DF" w:rsidP="003923DF">
      <w:pPr>
        <w:ind w:right="567"/>
        <w:jc w:val="both"/>
        <w:rPr>
          <w:rFonts w:ascii="Bookman Old Style" w:hAnsi="Bookman Old Style"/>
        </w:rPr>
      </w:pPr>
      <w:r w:rsidRPr="003923DF">
        <w:rPr>
          <w:rFonts w:ascii="Bookman Old Style" w:hAnsi="Bookman Old Style"/>
          <w:b/>
        </w:rPr>
        <w:t>FECHA DE PRESENTACIÓN</w:t>
      </w:r>
      <w:r w:rsidRPr="008D1A9D">
        <w:rPr>
          <w:rFonts w:ascii="Bookman Old Style" w:hAnsi="Bookman Old Style"/>
        </w:rPr>
        <w:t>: 29 de Julio de 2019.</w:t>
      </w:r>
    </w:p>
    <w:p w:rsidR="003923DF" w:rsidRPr="008D1A9D" w:rsidRDefault="003923DF" w:rsidP="003923DF">
      <w:pPr>
        <w:ind w:right="567"/>
        <w:jc w:val="both"/>
        <w:rPr>
          <w:rFonts w:ascii="Bookman Old Style" w:hAnsi="Bookman Old Style"/>
        </w:rPr>
      </w:pPr>
      <w:r w:rsidRPr="003923DF">
        <w:rPr>
          <w:rFonts w:ascii="Bookman Old Style" w:hAnsi="Bookman Old Style"/>
          <w:b/>
        </w:rPr>
        <w:t>PUBLICACIÓN PROYECTO DE LEY</w:t>
      </w:r>
      <w:r w:rsidRPr="008D1A9D">
        <w:rPr>
          <w:rFonts w:ascii="Bookman Old Style" w:hAnsi="Bookman Old Style"/>
        </w:rPr>
        <w:t xml:space="preserve">: Gaceta del Congreso de </w:t>
      </w:r>
      <w:smartTag w:uri="urn:schemas-microsoft-com:office:smarttags" w:element="PersonName">
        <w:smartTagPr>
          <w:attr w:name="ProductID" w:val="la Rep￺blica No."/>
        </w:smartTagPr>
        <w:r w:rsidRPr="008D1A9D">
          <w:rPr>
            <w:rFonts w:ascii="Bookman Old Style" w:hAnsi="Bookman Old Style"/>
          </w:rPr>
          <w:t>la República No.</w:t>
        </w:r>
      </w:smartTag>
      <w:r w:rsidRPr="008D1A9D">
        <w:rPr>
          <w:rFonts w:ascii="Bookman Old Style" w:hAnsi="Bookman Old Style"/>
        </w:rPr>
        <w:t xml:space="preserve"> 674 de 2019.</w:t>
      </w:r>
    </w:p>
    <w:p w:rsidR="003923DF" w:rsidRPr="008D1A9D" w:rsidRDefault="003923DF" w:rsidP="003923DF">
      <w:pPr>
        <w:ind w:right="567"/>
        <w:jc w:val="both"/>
        <w:rPr>
          <w:rFonts w:ascii="Bookman Old Style" w:hAnsi="Bookman Old Style"/>
        </w:rPr>
      </w:pPr>
      <w:r w:rsidRPr="003923DF">
        <w:rPr>
          <w:rFonts w:ascii="Bookman Old Style" w:hAnsi="Bookman Old Style"/>
          <w:b/>
        </w:rPr>
        <w:t>FECHA DE RECIBO EN COMISIÓN</w:t>
      </w:r>
      <w:r w:rsidRPr="008D1A9D">
        <w:rPr>
          <w:rFonts w:ascii="Bookman Old Style" w:hAnsi="Bookman Old Style"/>
        </w:rPr>
        <w:t>: 21 de agosto de 2019.</w:t>
      </w:r>
    </w:p>
    <w:p w:rsidR="003923DF" w:rsidRDefault="003923DF" w:rsidP="003923DF">
      <w:pPr>
        <w:jc w:val="both"/>
        <w:rPr>
          <w:rFonts w:ascii="Bookman Old Style" w:hAnsi="Bookman Old Style"/>
          <w:b/>
          <w:spacing w:val="-3"/>
          <w:sz w:val="18"/>
          <w:szCs w:val="18"/>
          <w:lang w:val="es-ES_tradnl"/>
        </w:rPr>
      </w:pPr>
      <w:r>
        <w:rPr>
          <w:rFonts w:ascii="Bookman Old Style" w:hAnsi="Bookman Old Style"/>
          <w:b/>
          <w:spacing w:val="-3"/>
          <w:lang w:val="es-ES_tradnl"/>
        </w:rPr>
        <w:t>PONENTES PRIMER DEBATE:</w:t>
      </w:r>
      <w:r w:rsidRPr="00756502">
        <w:rPr>
          <w:rFonts w:ascii="Bookman Old Style" w:hAnsi="Bookman Old Style"/>
          <w:spacing w:val="-3"/>
          <w:sz w:val="18"/>
          <w:szCs w:val="18"/>
          <w:lang w:val="es-ES_tradnl"/>
        </w:rPr>
        <w:t xml:space="preserve"> </w:t>
      </w:r>
      <w:r w:rsidRPr="00FA1F82">
        <w:rPr>
          <w:rFonts w:ascii="Bookman Old Style" w:hAnsi="Bookman Old Style"/>
          <w:spacing w:val="-3"/>
          <w:sz w:val="18"/>
          <w:szCs w:val="18"/>
          <w:lang w:val="es-ES_tradnl"/>
        </w:rPr>
        <w:t>H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>onorables Representantes:</w:t>
      </w:r>
    </w:p>
    <w:p w:rsidR="003923DF" w:rsidRPr="003923DF" w:rsidRDefault="003923DF" w:rsidP="003923DF">
      <w:pPr>
        <w:jc w:val="both"/>
        <w:rPr>
          <w:rFonts w:ascii="Bookman Old Style" w:hAnsi="Bookman Old Style"/>
        </w:rPr>
      </w:pPr>
    </w:p>
    <w:p w:rsidR="003923DF" w:rsidRDefault="003923DF" w:rsidP="003923DF">
      <w:pPr>
        <w:jc w:val="both"/>
        <w:rPr>
          <w:rFonts w:ascii="Bookman Old Style" w:hAnsi="Bookman Old Style"/>
        </w:rPr>
      </w:pPr>
      <w:r w:rsidRPr="003923DF">
        <w:rPr>
          <w:rFonts w:ascii="Bookman Old Style" w:hAnsi="Bookman Old Style"/>
        </w:rPr>
        <w:tab/>
      </w:r>
      <w:r w:rsidRPr="003923DF">
        <w:rPr>
          <w:rFonts w:ascii="Bookman Old Style" w:hAnsi="Bookman Old Style"/>
        </w:rPr>
        <w:tab/>
      </w:r>
      <w:r w:rsidRPr="003923DF">
        <w:rPr>
          <w:rFonts w:ascii="Bookman Old Style" w:hAnsi="Bookman Old Style"/>
        </w:rPr>
        <w:tab/>
      </w:r>
      <w:r w:rsidRPr="003923DF">
        <w:rPr>
          <w:rFonts w:ascii="Bookman Old Style" w:hAnsi="Bookman Old Style"/>
        </w:rPr>
        <w:tab/>
        <w:t xml:space="preserve">EDGAR ALFONSO GÓMEZ ROMAN 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 w:rsidRPr="003923DF">
        <w:rPr>
          <w:rFonts w:ascii="Bookman Old Style" w:hAnsi="Bookman Old Style"/>
        </w:rPr>
        <w:t>Coordinador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DIELA LILIANA BENAVIDES SOLARTE</w:t>
      </w:r>
      <w:r>
        <w:rPr>
          <w:rFonts w:ascii="Bookman Old Style" w:hAnsi="Bookman Old Style"/>
        </w:rPr>
        <w:tab/>
        <w:t>Coordinadora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HERNANDO GUIDA PONCE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GLORIA BETTY ZORRO AFRICANO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Coordinadora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JOHN JAIRO BERMÚDEZ GARCÉS </w:t>
      </w:r>
      <w:r>
        <w:rPr>
          <w:rFonts w:ascii="Bookman Old Style" w:hAnsi="Bookman Old Style"/>
        </w:rPr>
        <w:tab/>
        <w:t>Coordinador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HERNÁN BANGUERO ANDRADE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 w:rsidR="005E3CF4">
        <w:rPr>
          <w:rFonts w:ascii="Bookman Old Style" w:hAnsi="Bookman Old Style"/>
        </w:rPr>
        <w:t>JOSÉ ELVER HERNÁNDEZ CASAS</w:t>
      </w:r>
      <w:r w:rsidR="005E3CF4">
        <w:rPr>
          <w:rFonts w:ascii="Bookman Old Style" w:hAnsi="Bookman Old Style"/>
        </w:rPr>
        <w:tab/>
      </w:r>
      <w:r w:rsidR="005E3CF4">
        <w:rPr>
          <w:rFonts w:ascii="Bookman Old Style" w:hAnsi="Bookman Old Style"/>
        </w:rPr>
        <w:tab/>
        <w:t>Ponente</w:t>
      </w:r>
    </w:p>
    <w:p w:rsidR="005D2A04" w:rsidRDefault="005E3CF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CATALINA ORTIZ </w:t>
      </w:r>
      <w:r w:rsidR="005D2A04">
        <w:rPr>
          <w:rFonts w:ascii="Bookman Old Style" w:hAnsi="Bookman Old Style"/>
        </w:rPr>
        <w:t>LALINDE</w:t>
      </w:r>
      <w:r w:rsidR="005D2A04">
        <w:rPr>
          <w:rFonts w:ascii="Bookman Old Style" w:hAnsi="Bookman Old Style"/>
        </w:rPr>
        <w:tab/>
      </w:r>
      <w:r w:rsidR="005D2A04">
        <w:rPr>
          <w:rFonts w:ascii="Bookman Old Style" w:hAnsi="Bookman Old Style"/>
        </w:rPr>
        <w:tab/>
      </w:r>
      <w:r w:rsidR="005D2A04">
        <w:rPr>
          <w:rFonts w:ascii="Bookman Old Style" w:hAnsi="Bookman Old Style"/>
        </w:rPr>
        <w:tab/>
        <w:t>Ponente</w:t>
      </w:r>
    </w:p>
    <w:p w:rsidR="005D2A04" w:rsidRDefault="003923DF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JAIRO REINALDO CALA SUÁREZ</w:t>
      </w:r>
      <w:r w:rsidR="005D2A04">
        <w:rPr>
          <w:rFonts w:ascii="Bookman Old Style" w:hAnsi="Bookman Old Style"/>
        </w:rPr>
        <w:tab/>
      </w:r>
      <w:r w:rsidR="005D2A04"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HAROLD AUGUSTO VALENCIA INFANTE   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OSCAR TULIO LIZCANO GONZÁLEZ</w:t>
      </w:r>
      <w:r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ALEXANDER HARLEY BERMÚDEZ LASSO Ponente</w:t>
      </w:r>
    </w:p>
    <w:p w:rsidR="005D2A04" w:rsidRDefault="003923DF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MODESTO ENRIQUE AGUILERA VIDES</w:t>
      </w:r>
      <w:r w:rsidR="005D2A04">
        <w:rPr>
          <w:rFonts w:ascii="Bookman Old Style" w:hAnsi="Bookman Old Style"/>
        </w:rPr>
        <w:tab/>
        <w:t xml:space="preserve">Ponente </w:t>
      </w:r>
    </w:p>
    <w:p w:rsidR="003923DF" w:rsidRPr="008D1A9D" w:rsidRDefault="003923DF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DIEGO JAVIER OSORIO JIMÉNEZ</w:t>
      </w:r>
      <w:r w:rsidR="005D2A04">
        <w:rPr>
          <w:rFonts w:ascii="Bookman Old Style" w:hAnsi="Bookman Old Style"/>
        </w:rPr>
        <w:tab/>
      </w:r>
      <w:r w:rsidR="005D2A04">
        <w:rPr>
          <w:rFonts w:ascii="Bookman Old Style" w:hAnsi="Bookman Old Style"/>
        </w:rPr>
        <w:tab/>
        <w:t xml:space="preserve">Ponente </w:t>
      </w:r>
    </w:p>
    <w:p w:rsidR="003923DF" w:rsidRPr="008D1A9D" w:rsidRDefault="003923DF" w:rsidP="003923DF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>RADICACIÓN INFORME DE PONENCIA (ALTERNA), PLIEGO DE MODIFICACIONES, Y TEXTO PROPUESTO PARA PRIMER DEBATE</w:t>
      </w:r>
      <w:r>
        <w:rPr>
          <w:rFonts w:ascii="Bookman Old Style" w:hAnsi="Bookman Old Style"/>
        </w:rPr>
        <w:t>: 20 DE S</w:t>
      </w:r>
      <w:r w:rsidRPr="008D1A9D">
        <w:rPr>
          <w:rFonts w:ascii="Bookman Old Style" w:hAnsi="Bookman Old Style"/>
        </w:rPr>
        <w:t>EPTIEMBRE DE 2019.</w:t>
      </w:r>
    </w:p>
    <w:p w:rsidR="003923DF" w:rsidRPr="008D1A9D" w:rsidRDefault="003923DF" w:rsidP="003923DF">
      <w:pPr>
        <w:jc w:val="both"/>
        <w:rPr>
          <w:rFonts w:ascii="Bookman Old Style" w:hAnsi="Bookman Old Style"/>
          <w:b/>
          <w:u w:val="single"/>
        </w:rPr>
      </w:pPr>
      <w:r w:rsidRPr="008D1A9D">
        <w:rPr>
          <w:rFonts w:ascii="Bookman Old Style" w:hAnsi="Bookman Old Style"/>
          <w:b/>
        </w:rPr>
        <w:t xml:space="preserve">PUBLICACIÓN INFORME DE PONENCIA (ALTERNA), PLIEGO DE MODIFICACIONES, Y TEXTO PROPUESTO PARA PRIMER DEBATE: </w:t>
      </w:r>
      <w:r w:rsidRPr="008D1A9D">
        <w:rPr>
          <w:rFonts w:ascii="Bookman Old Style" w:hAnsi="Bookman Old Style"/>
          <w:b/>
          <w:u w:val="single"/>
        </w:rPr>
        <w:t xml:space="preserve">GACETA DEL CONGRESO DE LA REPÚBLICA NO. </w:t>
      </w:r>
      <w:r>
        <w:rPr>
          <w:rFonts w:ascii="Bookman Old Style" w:hAnsi="Bookman Old Style"/>
          <w:b/>
          <w:u w:val="single"/>
        </w:rPr>
        <w:t>992</w:t>
      </w:r>
      <w:r w:rsidRPr="008D1A9D">
        <w:rPr>
          <w:rFonts w:ascii="Bookman Old Style" w:hAnsi="Bookman Old Style"/>
          <w:b/>
          <w:u w:val="single"/>
        </w:rPr>
        <w:t xml:space="preserve"> DE 2019.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 xml:space="preserve">RADICACIÓN INFORME DE PONENCIA </w:t>
      </w:r>
      <w:r>
        <w:rPr>
          <w:rFonts w:ascii="Bookman Old Style" w:hAnsi="Bookman Old Style"/>
          <w:b/>
        </w:rPr>
        <w:t>DE ARCHIVO</w:t>
      </w:r>
      <w:r w:rsidRPr="008D1A9D">
        <w:rPr>
          <w:rFonts w:ascii="Bookman Old Style" w:hAnsi="Bookman Old Style"/>
          <w:b/>
        </w:rPr>
        <w:t xml:space="preserve"> PARA PRIMER DEBATE</w:t>
      </w:r>
      <w:r>
        <w:rPr>
          <w:rFonts w:ascii="Bookman Old Style" w:hAnsi="Bookman Old Style"/>
        </w:rPr>
        <w:t>: 23 DE S</w:t>
      </w:r>
      <w:r w:rsidRPr="008D1A9D">
        <w:rPr>
          <w:rFonts w:ascii="Bookman Old Style" w:hAnsi="Bookman Old Style"/>
        </w:rPr>
        <w:t>EPTIEMBRE DE 2019.</w:t>
      </w:r>
    </w:p>
    <w:p w:rsidR="003923DF" w:rsidRPr="0021637C" w:rsidRDefault="003923DF" w:rsidP="003923DF">
      <w:pPr>
        <w:jc w:val="both"/>
        <w:rPr>
          <w:rFonts w:ascii="Bookman Old Style" w:hAnsi="Bookman Old Style"/>
          <w:b/>
          <w:u w:val="single"/>
        </w:rPr>
      </w:pPr>
      <w:r w:rsidRPr="008D1A9D">
        <w:rPr>
          <w:rFonts w:ascii="Bookman Old Style" w:hAnsi="Bookman Old Style"/>
          <w:b/>
        </w:rPr>
        <w:lastRenderedPageBreak/>
        <w:t>P</w:t>
      </w:r>
      <w:r>
        <w:rPr>
          <w:rFonts w:ascii="Bookman Old Style" w:hAnsi="Bookman Old Style"/>
          <w:b/>
        </w:rPr>
        <w:t>UBLICACIÓN INFORME DE PONENCIA DE ARCHIVO</w:t>
      </w:r>
      <w:r w:rsidRPr="008D1A9D">
        <w:rPr>
          <w:rFonts w:ascii="Bookman Old Style" w:hAnsi="Bookman Old Style"/>
          <w:b/>
        </w:rPr>
        <w:t xml:space="preserve"> PARA PRIMER DEBATE: </w:t>
      </w:r>
      <w:r w:rsidRPr="008D1A9D">
        <w:rPr>
          <w:rFonts w:ascii="Bookman Old Style" w:hAnsi="Bookman Old Style"/>
          <w:b/>
          <w:u w:val="single"/>
        </w:rPr>
        <w:t>GACETA DEL CON</w:t>
      </w:r>
      <w:r>
        <w:rPr>
          <w:rFonts w:ascii="Bookman Old Style" w:hAnsi="Bookman Old Style"/>
          <w:b/>
          <w:u w:val="single"/>
        </w:rPr>
        <w:t>GRESO DE LA REPÚBLICA NO. 922</w:t>
      </w:r>
      <w:r w:rsidRPr="008D1A9D">
        <w:rPr>
          <w:rFonts w:ascii="Bookman Old Style" w:hAnsi="Bookman Old Style"/>
          <w:b/>
          <w:u w:val="single"/>
        </w:rPr>
        <w:t xml:space="preserve"> DE 2019.</w:t>
      </w:r>
    </w:p>
    <w:p w:rsidR="003923DF" w:rsidRDefault="003923DF" w:rsidP="003923DF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 xml:space="preserve">RADICACIÓN INFORME DE PONENCIA </w:t>
      </w:r>
      <w:r>
        <w:rPr>
          <w:rFonts w:ascii="Bookman Old Style" w:hAnsi="Bookman Old Style"/>
          <w:b/>
        </w:rPr>
        <w:t>NEGATIVA</w:t>
      </w:r>
      <w:r w:rsidRPr="008D1A9D">
        <w:rPr>
          <w:rFonts w:ascii="Bookman Old Style" w:hAnsi="Bookman Old Style"/>
          <w:b/>
        </w:rPr>
        <w:t xml:space="preserve"> PARA PRIMER DEBATE</w:t>
      </w:r>
      <w:r>
        <w:rPr>
          <w:rFonts w:ascii="Bookman Old Style" w:hAnsi="Bookman Old Style"/>
        </w:rPr>
        <w:t>: 23 DE S</w:t>
      </w:r>
      <w:r w:rsidRPr="008D1A9D">
        <w:rPr>
          <w:rFonts w:ascii="Bookman Old Style" w:hAnsi="Bookman Old Style"/>
        </w:rPr>
        <w:t>EPTIEMBRE DE 2019.</w:t>
      </w:r>
    </w:p>
    <w:p w:rsidR="003923DF" w:rsidRPr="0021637C" w:rsidRDefault="003923DF" w:rsidP="003923DF">
      <w:pPr>
        <w:jc w:val="both"/>
        <w:rPr>
          <w:rFonts w:ascii="Bookman Old Style" w:hAnsi="Bookman Old Style"/>
          <w:b/>
          <w:u w:val="single"/>
        </w:rPr>
      </w:pPr>
      <w:r w:rsidRPr="008D1A9D">
        <w:rPr>
          <w:rFonts w:ascii="Bookman Old Style" w:hAnsi="Bookman Old Style"/>
          <w:b/>
        </w:rPr>
        <w:t xml:space="preserve">PUBLICACIÓN INFORME DE PONENCIA </w:t>
      </w:r>
      <w:r>
        <w:rPr>
          <w:rFonts w:ascii="Bookman Old Style" w:hAnsi="Bookman Old Style"/>
          <w:b/>
        </w:rPr>
        <w:t>NEGATIVA</w:t>
      </w:r>
      <w:r w:rsidRPr="008D1A9D">
        <w:rPr>
          <w:rFonts w:ascii="Bookman Old Style" w:hAnsi="Bookman Old Style"/>
          <w:b/>
        </w:rPr>
        <w:t xml:space="preserve"> PARA PRIMER DEBATE: </w:t>
      </w:r>
      <w:r w:rsidRPr="008D1A9D">
        <w:rPr>
          <w:rFonts w:ascii="Bookman Old Style" w:hAnsi="Bookman Old Style"/>
          <w:b/>
          <w:u w:val="single"/>
        </w:rPr>
        <w:t>GACETA DEL CON</w:t>
      </w:r>
      <w:r>
        <w:rPr>
          <w:rFonts w:ascii="Bookman Old Style" w:hAnsi="Bookman Old Style"/>
          <w:b/>
          <w:u w:val="single"/>
        </w:rPr>
        <w:t>GRESO DE LA REPÚBLICA NO. 922</w:t>
      </w:r>
      <w:r w:rsidRPr="008D1A9D">
        <w:rPr>
          <w:rFonts w:ascii="Bookman Old Style" w:hAnsi="Bookman Old Style"/>
          <w:b/>
          <w:u w:val="single"/>
        </w:rPr>
        <w:t xml:space="preserve"> DE 2019.</w:t>
      </w:r>
    </w:p>
    <w:p w:rsidR="003923DF" w:rsidRPr="008D1A9D" w:rsidRDefault="003923DF" w:rsidP="003923DF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>RADICACIÓN INFORME DE PONENCIA (MAYORITARIA), PLIEGO DE MODIFICACIONES, Y TEXTO PROPUESTO PARA PRIMER DEBATE</w:t>
      </w:r>
      <w:r>
        <w:rPr>
          <w:rFonts w:ascii="Bookman Old Style" w:hAnsi="Bookman Old Style"/>
        </w:rPr>
        <w:t>: 23 DE S</w:t>
      </w:r>
      <w:r w:rsidRPr="008D1A9D">
        <w:rPr>
          <w:rFonts w:ascii="Bookman Old Style" w:hAnsi="Bookman Old Style"/>
        </w:rPr>
        <w:t>EPTIEMBRE DE 2019.</w:t>
      </w:r>
    </w:p>
    <w:p w:rsidR="003923DF" w:rsidRPr="003923DF" w:rsidRDefault="003923DF" w:rsidP="003923DF">
      <w:pPr>
        <w:suppressAutoHyphens/>
        <w:jc w:val="both"/>
        <w:rPr>
          <w:rFonts w:ascii="Bookman Old Style" w:hAnsi="Bookman Old Style"/>
          <w:b/>
          <w:i/>
          <w:u w:val="single"/>
        </w:rPr>
      </w:pPr>
      <w:r w:rsidRPr="008D1A9D">
        <w:rPr>
          <w:rFonts w:ascii="Bookman Old Style" w:hAnsi="Bookman Old Style"/>
          <w:b/>
        </w:rPr>
        <w:t xml:space="preserve">PUBLICACIÓN INFORME DE PONENCIA (MAYORITARIA), PLIEGO DE MODIFICACIONES, Y TEXTO PROPUESTO PARA PRIMER DEBATE: </w:t>
      </w:r>
      <w:r w:rsidRPr="008D1A9D">
        <w:rPr>
          <w:rFonts w:ascii="Bookman Old Style" w:hAnsi="Bookman Old Style"/>
          <w:b/>
          <w:u w:val="single"/>
        </w:rPr>
        <w:t xml:space="preserve">GACETA DEL CONGRESO </w:t>
      </w:r>
      <w:r>
        <w:rPr>
          <w:rFonts w:ascii="Bookman Old Style" w:hAnsi="Bookman Old Style"/>
          <w:b/>
          <w:u w:val="single"/>
        </w:rPr>
        <w:t>DE LA REPÚBLICA NO. 922</w:t>
      </w:r>
      <w:r w:rsidRPr="008D1A9D">
        <w:rPr>
          <w:rFonts w:ascii="Bookman Old Style" w:hAnsi="Bookman Old Style"/>
          <w:b/>
          <w:u w:val="single"/>
        </w:rPr>
        <w:t xml:space="preserve"> DE 2019</w:t>
      </w:r>
    </w:p>
    <w:p w:rsidR="002E3224" w:rsidRPr="00B10812" w:rsidRDefault="002E3224" w:rsidP="002E3224">
      <w:pPr>
        <w:ind w:right="567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b/>
          <w:spacing w:val="-3"/>
          <w:lang w:val="es-ES_tradnl"/>
        </w:rPr>
        <w:t xml:space="preserve">ANUNCIO DISCUSIÓN: </w:t>
      </w:r>
      <w:r w:rsidR="005D2A04">
        <w:rPr>
          <w:rFonts w:ascii="Bookman Old Style" w:hAnsi="Bookman Old Style"/>
          <w:sz w:val="18"/>
          <w:szCs w:val="18"/>
        </w:rPr>
        <w:t>SEPTIEMBRE 23</w:t>
      </w:r>
      <w:r>
        <w:rPr>
          <w:rFonts w:ascii="Bookman Old Style" w:hAnsi="Bookman Old Style"/>
          <w:sz w:val="18"/>
          <w:szCs w:val="18"/>
        </w:rPr>
        <w:t xml:space="preserve"> DE</w:t>
      </w:r>
      <w:r w:rsidRPr="004621F4">
        <w:rPr>
          <w:rFonts w:ascii="Bookman Old Style" w:hAnsi="Bookman Old Style"/>
          <w:sz w:val="18"/>
          <w:szCs w:val="18"/>
        </w:rPr>
        <w:t xml:space="preserve"> </w:t>
      </w:r>
      <w:r w:rsidR="005D2A04">
        <w:rPr>
          <w:rFonts w:ascii="Bookman Old Style" w:hAnsi="Bookman Old Style"/>
          <w:sz w:val="18"/>
          <w:szCs w:val="18"/>
        </w:rPr>
        <w:t>2019</w:t>
      </w:r>
    </w:p>
    <w:p w:rsidR="002E3224" w:rsidRPr="00843CE6" w:rsidRDefault="002E3224" w:rsidP="002E3224">
      <w:pPr>
        <w:jc w:val="both"/>
        <w:rPr>
          <w:rFonts w:ascii="Bookman Old Style" w:hAnsi="Bookman Old Style"/>
          <w:spacing w:val="-3"/>
          <w:lang w:val="es-ES_tradnl"/>
        </w:rPr>
      </w:pPr>
      <w:r>
        <w:rPr>
          <w:rFonts w:ascii="Bookman Old Style" w:hAnsi="Bookman Old Style"/>
          <w:b/>
          <w:spacing w:val="-3"/>
          <w:lang w:val="es-ES_tradnl"/>
        </w:rPr>
        <w:t xml:space="preserve">RESULTADO: </w:t>
      </w:r>
      <w:r w:rsidRPr="003C3F26">
        <w:rPr>
          <w:rFonts w:ascii="Bookman Old Style" w:hAnsi="Bookman Old Style"/>
          <w:spacing w:val="-3"/>
          <w:lang w:val="es-ES_tradnl"/>
        </w:rPr>
        <w:t xml:space="preserve">APROBADO EN SESION </w:t>
      </w:r>
      <w:r>
        <w:rPr>
          <w:rFonts w:ascii="Bookman Old Style" w:hAnsi="Bookman Old Style"/>
          <w:spacing w:val="-3"/>
          <w:lang w:val="es-ES_tradnl"/>
        </w:rPr>
        <w:t xml:space="preserve">DE LAS COMISIONES ECONÓMICAS </w:t>
      </w:r>
      <w:r w:rsidRPr="003C3F26">
        <w:rPr>
          <w:rFonts w:ascii="Bookman Old Style" w:hAnsi="Bookman Old Style"/>
          <w:spacing w:val="-3"/>
          <w:lang w:val="es-ES_tradnl"/>
        </w:rPr>
        <w:t>CONJUNTA</w:t>
      </w:r>
      <w:r>
        <w:rPr>
          <w:rFonts w:ascii="Bookman Old Style" w:hAnsi="Bookman Old Style"/>
          <w:spacing w:val="-3"/>
          <w:lang w:val="es-ES_tradnl"/>
        </w:rPr>
        <w:t>S</w:t>
      </w:r>
      <w:r w:rsidR="005D2A04">
        <w:rPr>
          <w:rFonts w:ascii="Bookman Old Style" w:hAnsi="Bookman Old Style"/>
          <w:spacing w:val="-3"/>
          <w:lang w:val="es-ES_tradnl"/>
        </w:rPr>
        <w:t xml:space="preserve"> EL DIA 24 DE SEPTIEMBRE DE 2019</w:t>
      </w:r>
      <w:r w:rsidRPr="003C3F26">
        <w:rPr>
          <w:rFonts w:ascii="Bookman Old Style" w:hAnsi="Bookman Old Style"/>
          <w:spacing w:val="-3"/>
          <w:lang w:val="es-ES_tradnl"/>
        </w:rPr>
        <w:t>.</w:t>
      </w:r>
    </w:p>
    <w:p w:rsidR="002E3224" w:rsidRDefault="002E3224" w:rsidP="002E3224">
      <w:pPr>
        <w:jc w:val="both"/>
        <w:rPr>
          <w:rFonts w:ascii="Bookman Old Style" w:hAnsi="Bookman Old Style"/>
          <w:b/>
          <w:spacing w:val="-3"/>
          <w:sz w:val="18"/>
          <w:szCs w:val="18"/>
          <w:lang w:val="es-ES_tradnl"/>
        </w:rPr>
      </w:pPr>
      <w:r>
        <w:rPr>
          <w:rFonts w:ascii="Bookman Old Style" w:hAnsi="Bookman Old Style"/>
          <w:b/>
          <w:spacing w:val="-3"/>
          <w:lang w:val="es-ES_tradnl"/>
        </w:rPr>
        <w:t>PONENTES SEGUNDO DEBATE:</w:t>
      </w:r>
      <w:r w:rsidRPr="00756502">
        <w:rPr>
          <w:rFonts w:ascii="Bookman Old Style" w:hAnsi="Bookman Old Style"/>
          <w:spacing w:val="-3"/>
          <w:sz w:val="18"/>
          <w:szCs w:val="18"/>
          <w:lang w:val="es-ES_tradnl"/>
        </w:rPr>
        <w:t xml:space="preserve"> </w:t>
      </w:r>
      <w:r w:rsidRPr="00FA1F82">
        <w:rPr>
          <w:rFonts w:ascii="Bookman Old Style" w:hAnsi="Bookman Old Style"/>
          <w:spacing w:val="-3"/>
          <w:sz w:val="18"/>
          <w:szCs w:val="18"/>
          <w:lang w:val="es-ES_tradnl"/>
        </w:rPr>
        <w:t>H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>onorables Representantes: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 w:rsidRPr="003923DF">
        <w:rPr>
          <w:rFonts w:ascii="Bookman Old Style" w:hAnsi="Bookman Old Style"/>
        </w:rPr>
        <w:t xml:space="preserve">EDGAR ALFONSO GÓMEZ ROMAN 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 w:rsidRPr="003923DF">
        <w:rPr>
          <w:rFonts w:ascii="Bookman Old Style" w:hAnsi="Bookman Old Style"/>
        </w:rPr>
        <w:t>Coordinador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DIELA LILIANA BENAVIDES SOLARTE</w:t>
      </w:r>
      <w:r>
        <w:rPr>
          <w:rFonts w:ascii="Bookman Old Style" w:hAnsi="Bookman Old Style"/>
        </w:rPr>
        <w:tab/>
        <w:t>Coordinadora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HERNANDO GUIDA PONCE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GLORIA BETTY ZORRO AFRICANO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Coordinadora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JOHN JAIRO BERMÚDEZ GARCÉS </w:t>
      </w:r>
      <w:r>
        <w:rPr>
          <w:rFonts w:ascii="Bookman Old Style" w:hAnsi="Bookman Old Style"/>
        </w:rPr>
        <w:tab/>
        <w:t>Coordinador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HERNÁN BANGUERO ANDRADE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Coordinador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JOSÉ ELVER HERNÁNDEZ CASAS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CATALINA ORTIZ LALINDE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JAIRO REINALDO CALA SUÁREZ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HAROLD AUGUSTO VALENCIA INFANTE   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OSCAR TULIO LIZCANO GONZÁLEZ</w:t>
      </w:r>
      <w:r>
        <w:rPr>
          <w:rFonts w:ascii="Bookman Old Style" w:hAnsi="Bookman Old Style"/>
        </w:rPr>
        <w:tab/>
        <w:t>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ALEXANDER HARLEY BERMÚDEZ LASSO Ponente</w:t>
      </w:r>
    </w:p>
    <w:p w:rsidR="005D2A04" w:rsidRDefault="005D2A04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MODESTO ENRIQUE AGUILERA VIDES</w:t>
      </w:r>
      <w:r>
        <w:rPr>
          <w:rFonts w:ascii="Bookman Old Style" w:hAnsi="Bookman Old Style"/>
        </w:rPr>
        <w:tab/>
        <w:t xml:space="preserve">Ponente </w:t>
      </w:r>
    </w:p>
    <w:p w:rsidR="005D2A04" w:rsidRPr="008D1A9D" w:rsidRDefault="005D2A04" w:rsidP="005D2A04">
      <w:pPr>
        <w:ind w:left="2124" w:firstLine="708"/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</w:rPr>
        <w:t>DIEGO JAVIER OSORIO JIMÉNEZ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Ponente </w:t>
      </w:r>
    </w:p>
    <w:p w:rsidR="00EC33A3" w:rsidRPr="008D1A9D" w:rsidRDefault="00EC33A3" w:rsidP="00EC33A3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>RADICACIÓN INFORME DE PONENCIA (ALTERNA), PLIEGO DE MODIFICACIONE</w:t>
      </w:r>
      <w:r>
        <w:rPr>
          <w:rFonts w:ascii="Bookman Old Style" w:hAnsi="Bookman Old Style"/>
          <w:b/>
        </w:rPr>
        <w:t>S, Y TEXTO PROPUESTO PARA SEGUNDO</w:t>
      </w:r>
      <w:r w:rsidRPr="008D1A9D">
        <w:rPr>
          <w:rFonts w:ascii="Bookman Old Style" w:hAnsi="Bookman Old Style"/>
          <w:b/>
        </w:rPr>
        <w:t xml:space="preserve"> DEBATE</w:t>
      </w:r>
      <w:r w:rsidR="008E7C6F">
        <w:rPr>
          <w:rFonts w:ascii="Bookman Old Style" w:hAnsi="Bookman Old Style"/>
        </w:rPr>
        <w:t>: 11</w:t>
      </w:r>
      <w:r>
        <w:rPr>
          <w:rFonts w:ascii="Bookman Old Style" w:hAnsi="Bookman Old Style"/>
        </w:rPr>
        <w:t xml:space="preserve"> DE OCTUBRE</w:t>
      </w:r>
      <w:r w:rsidRPr="008D1A9D">
        <w:rPr>
          <w:rFonts w:ascii="Bookman Old Style" w:hAnsi="Bookman Old Style"/>
        </w:rPr>
        <w:t xml:space="preserve"> DE 2019.</w:t>
      </w:r>
    </w:p>
    <w:p w:rsidR="00EC33A3" w:rsidRPr="008D1A9D" w:rsidRDefault="00EC33A3" w:rsidP="00EC33A3">
      <w:pPr>
        <w:jc w:val="both"/>
        <w:rPr>
          <w:rFonts w:ascii="Bookman Old Style" w:hAnsi="Bookman Old Style"/>
          <w:b/>
          <w:u w:val="single"/>
        </w:rPr>
      </w:pPr>
      <w:r w:rsidRPr="008D1A9D">
        <w:rPr>
          <w:rFonts w:ascii="Bookman Old Style" w:hAnsi="Bookman Old Style"/>
          <w:b/>
        </w:rPr>
        <w:t>PUBLICACIÓN INFORME DE PONENCIA (ALTERNA), PLIEGO DE MODIFICACIONES, Y T</w:t>
      </w:r>
      <w:r>
        <w:rPr>
          <w:rFonts w:ascii="Bookman Old Style" w:hAnsi="Bookman Old Style"/>
          <w:b/>
        </w:rPr>
        <w:t>EXTO PROPUESTO PARA SEGUNDO</w:t>
      </w:r>
      <w:r w:rsidRPr="008D1A9D">
        <w:rPr>
          <w:rFonts w:ascii="Bookman Old Style" w:hAnsi="Bookman Old Style"/>
          <w:b/>
        </w:rPr>
        <w:t xml:space="preserve"> DEBATE: </w:t>
      </w:r>
      <w:r w:rsidRPr="008D1A9D">
        <w:rPr>
          <w:rFonts w:ascii="Bookman Old Style" w:hAnsi="Bookman Old Style"/>
          <w:b/>
          <w:u w:val="single"/>
        </w:rPr>
        <w:t xml:space="preserve">GACETA DEL CONGRESO DE LA REPÚBLICA NO. </w:t>
      </w:r>
      <w:r w:rsidR="008E7C6F">
        <w:rPr>
          <w:rFonts w:ascii="Bookman Old Style" w:hAnsi="Bookman Old Style"/>
          <w:b/>
          <w:u w:val="single"/>
        </w:rPr>
        <w:t>1022</w:t>
      </w:r>
      <w:r w:rsidRPr="008D1A9D">
        <w:rPr>
          <w:rFonts w:ascii="Bookman Old Style" w:hAnsi="Bookman Old Style"/>
          <w:b/>
          <w:u w:val="single"/>
        </w:rPr>
        <w:t xml:space="preserve"> DE 2019.</w:t>
      </w:r>
    </w:p>
    <w:p w:rsidR="00EC33A3" w:rsidRDefault="00EC33A3" w:rsidP="00EC33A3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 xml:space="preserve">RADICACIÓN INFORME DE PONENCIA </w:t>
      </w:r>
      <w:r>
        <w:rPr>
          <w:rFonts w:ascii="Bookman Old Style" w:hAnsi="Bookman Old Style"/>
          <w:b/>
        </w:rPr>
        <w:t>DE ARCHIVO PARA SEGUNDO</w:t>
      </w:r>
      <w:r w:rsidRPr="008D1A9D">
        <w:rPr>
          <w:rFonts w:ascii="Bookman Old Style" w:hAnsi="Bookman Old Style"/>
          <w:b/>
        </w:rPr>
        <w:t xml:space="preserve"> DEBATE</w:t>
      </w:r>
      <w:r w:rsidR="008E7C6F">
        <w:rPr>
          <w:rFonts w:ascii="Bookman Old Style" w:hAnsi="Bookman Old Style"/>
        </w:rPr>
        <w:t>: 15</w:t>
      </w:r>
      <w:r>
        <w:rPr>
          <w:rFonts w:ascii="Bookman Old Style" w:hAnsi="Bookman Old Style"/>
        </w:rPr>
        <w:t xml:space="preserve"> DE OCTUBRE</w:t>
      </w:r>
      <w:r w:rsidRPr="008D1A9D">
        <w:rPr>
          <w:rFonts w:ascii="Bookman Old Style" w:hAnsi="Bookman Old Style"/>
        </w:rPr>
        <w:t xml:space="preserve"> DE 2019.</w:t>
      </w:r>
    </w:p>
    <w:p w:rsidR="00EC33A3" w:rsidRPr="0021637C" w:rsidRDefault="00EC33A3" w:rsidP="00EC33A3">
      <w:pPr>
        <w:jc w:val="both"/>
        <w:rPr>
          <w:rFonts w:ascii="Bookman Old Style" w:hAnsi="Bookman Old Style"/>
          <w:b/>
          <w:u w:val="single"/>
        </w:rPr>
      </w:pPr>
      <w:r w:rsidRPr="008D1A9D">
        <w:rPr>
          <w:rFonts w:ascii="Bookman Old Style" w:hAnsi="Bookman Old Style"/>
          <w:b/>
        </w:rPr>
        <w:t>P</w:t>
      </w:r>
      <w:r>
        <w:rPr>
          <w:rFonts w:ascii="Bookman Old Style" w:hAnsi="Bookman Old Style"/>
          <w:b/>
        </w:rPr>
        <w:t>UBLICACIÓN INFORME DE PONENCIA DE ARCHIVO</w:t>
      </w:r>
      <w:r w:rsidRPr="008D1A9D">
        <w:rPr>
          <w:rFonts w:ascii="Bookman Old Style" w:hAnsi="Bookman Old Style"/>
          <w:b/>
        </w:rPr>
        <w:t xml:space="preserve"> PARA PRIMER DEBATE: </w:t>
      </w:r>
      <w:r w:rsidRPr="008D1A9D">
        <w:rPr>
          <w:rFonts w:ascii="Bookman Old Style" w:hAnsi="Bookman Old Style"/>
          <w:b/>
          <w:u w:val="single"/>
        </w:rPr>
        <w:t>GACETA DEL CON</w:t>
      </w:r>
      <w:r>
        <w:rPr>
          <w:rFonts w:ascii="Bookman Old Style" w:hAnsi="Bookman Old Style"/>
          <w:b/>
          <w:u w:val="single"/>
        </w:rPr>
        <w:t>GRESO DE LA REPÚ</w:t>
      </w:r>
      <w:r w:rsidR="008E7C6F">
        <w:rPr>
          <w:rFonts w:ascii="Bookman Old Style" w:hAnsi="Bookman Old Style"/>
          <w:b/>
          <w:u w:val="single"/>
        </w:rPr>
        <w:t>BLICA NO. 1017</w:t>
      </w:r>
      <w:r w:rsidRPr="008D1A9D">
        <w:rPr>
          <w:rFonts w:ascii="Bookman Old Style" w:hAnsi="Bookman Old Style"/>
          <w:b/>
          <w:u w:val="single"/>
        </w:rPr>
        <w:t xml:space="preserve"> DE 2019.</w:t>
      </w:r>
    </w:p>
    <w:p w:rsidR="00EC33A3" w:rsidRPr="008D1A9D" w:rsidRDefault="00EC33A3" w:rsidP="00EC33A3">
      <w:pPr>
        <w:jc w:val="both"/>
        <w:rPr>
          <w:rFonts w:ascii="Bookman Old Style" w:hAnsi="Bookman Old Style"/>
        </w:rPr>
      </w:pPr>
      <w:r w:rsidRPr="008D1A9D">
        <w:rPr>
          <w:rFonts w:ascii="Bookman Old Style" w:hAnsi="Bookman Old Style"/>
          <w:b/>
        </w:rPr>
        <w:t>RADICACIÓN INFORME DE PONENCIA (MAYORITARIA), PLIEGO DE MODIFICACIONE</w:t>
      </w:r>
      <w:r>
        <w:rPr>
          <w:rFonts w:ascii="Bookman Old Style" w:hAnsi="Bookman Old Style"/>
          <w:b/>
        </w:rPr>
        <w:t>S, Y TEXTO PROPUESTO PARA SEGUNDO</w:t>
      </w:r>
      <w:r w:rsidRPr="008D1A9D">
        <w:rPr>
          <w:rFonts w:ascii="Bookman Old Style" w:hAnsi="Bookman Old Style"/>
          <w:b/>
        </w:rPr>
        <w:t xml:space="preserve"> DEBATE</w:t>
      </w:r>
      <w:r>
        <w:rPr>
          <w:rFonts w:ascii="Bookman Old Style" w:hAnsi="Bookman Old Style"/>
        </w:rPr>
        <w:t>: 15 DE OCTUBRE</w:t>
      </w:r>
      <w:r w:rsidRPr="008D1A9D">
        <w:rPr>
          <w:rFonts w:ascii="Bookman Old Style" w:hAnsi="Bookman Old Style"/>
        </w:rPr>
        <w:t xml:space="preserve"> DE 2019.</w:t>
      </w:r>
    </w:p>
    <w:p w:rsidR="00EC33A3" w:rsidRPr="003923DF" w:rsidRDefault="00EC33A3" w:rsidP="00EC33A3">
      <w:pPr>
        <w:suppressAutoHyphens/>
        <w:jc w:val="both"/>
        <w:rPr>
          <w:rFonts w:ascii="Bookman Old Style" w:hAnsi="Bookman Old Style"/>
          <w:b/>
          <w:i/>
          <w:u w:val="single"/>
        </w:rPr>
      </w:pPr>
      <w:r w:rsidRPr="008D1A9D">
        <w:rPr>
          <w:rFonts w:ascii="Bookman Old Style" w:hAnsi="Bookman Old Style"/>
          <w:b/>
        </w:rPr>
        <w:t xml:space="preserve">PUBLICACIÓN INFORME DE PONENCIA (MAYORITARIA), PLIEGO DE MODIFICACIONES, Y TEXTO PROPUESTO PARA PRIMER DEBATE: </w:t>
      </w:r>
      <w:r w:rsidRPr="008D1A9D">
        <w:rPr>
          <w:rFonts w:ascii="Bookman Old Style" w:hAnsi="Bookman Old Style"/>
          <w:b/>
          <w:u w:val="single"/>
        </w:rPr>
        <w:t xml:space="preserve">GACETA DEL CONGRESO </w:t>
      </w:r>
      <w:r w:rsidR="008E7C6F">
        <w:rPr>
          <w:rFonts w:ascii="Bookman Old Style" w:hAnsi="Bookman Old Style"/>
          <w:b/>
          <w:u w:val="single"/>
        </w:rPr>
        <w:t>DE LA REPÚBLICA NO. 1026</w:t>
      </w:r>
      <w:r w:rsidRPr="008D1A9D">
        <w:rPr>
          <w:rFonts w:ascii="Bookman Old Style" w:hAnsi="Bookman Old Style"/>
          <w:b/>
          <w:u w:val="single"/>
        </w:rPr>
        <w:t xml:space="preserve"> DE 2019</w:t>
      </w:r>
    </w:p>
    <w:p w:rsidR="00EC33A3" w:rsidRDefault="00EC33A3" w:rsidP="002E3224">
      <w:pPr>
        <w:jc w:val="both"/>
        <w:rPr>
          <w:rFonts w:ascii="Bookman Old Style" w:hAnsi="Bookman Old Style"/>
          <w:b/>
          <w:spacing w:val="-3"/>
          <w:lang w:val="es-ES_tradnl"/>
        </w:rPr>
      </w:pPr>
    </w:p>
    <w:p w:rsidR="002E3224" w:rsidRDefault="002E3224" w:rsidP="002E3224">
      <w:pPr>
        <w:jc w:val="both"/>
        <w:rPr>
          <w:rFonts w:ascii="Bookman Old Style" w:hAnsi="Bookman Old Style"/>
          <w:spacing w:val="-3"/>
          <w:lang w:val="es-ES_tradnl"/>
        </w:rPr>
      </w:pPr>
      <w:r>
        <w:rPr>
          <w:rFonts w:ascii="Bookman Old Style" w:hAnsi="Bookman Old Style"/>
          <w:b/>
          <w:spacing w:val="-3"/>
          <w:lang w:val="es-ES_tradnl"/>
        </w:rPr>
        <w:lastRenderedPageBreak/>
        <w:t>TRÁMITE SEGUNDO DEBATE</w:t>
      </w:r>
      <w:r w:rsidRPr="00756502">
        <w:rPr>
          <w:rFonts w:ascii="Bookman Old Style" w:hAnsi="Bookman Old Style"/>
          <w:spacing w:val="-3"/>
          <w:lang w:val="es-ES_tradnl"/>
        </w:rPr>
        <w:t>: ENVIAD</w:t>
      </w:r>
      <w:r w:rsidR="00662A09">
        <w:rPr>
          <w:rFonts w:ascii="Bookman Old Style" w:hAnsi="Bookman Old Style"/>
          <w:spacing w:val="-3"/>
          <w:lang w:val="es-ES_tradnl"/>
        </w:rPr>
        <w:t>O A SECRETARIA GENERAL EL DIA 15</w:t>
      </w:r>
      <w:r>
        <w:rPr>
          <w:rFonts w:ascii="Bookman Old Style" w:hAnsi="Bookman Old Style"/>
          <w:spacing w:val="-3"/>
          <w:lang w:val="es-ES_tradnl"/>
        </w:rPr>
        <w:t xml:space="preserve"> </w:t>
      </w:r>
      <w:r w:rsidRPr="00756502">
        <w:rPr>
          <w:rFonts w:ascii="Bookman Old Style" w:hAnsi="Bookman Old Style"/>
          <w:spacing w:val="-3"/>
          <w:lang w:val="es-ES_tradnl"/>
        </w:rPr>
        <w:t xml:space="preserve">DE OCTUBRE </w:t>
      </w:r>
      <w:r w:rsidR="00662A09">
        <w:rPr>
          <w:rFonts w:ascii="Bookman Old Style" w:hAnsi="Bookman Old Style"/>
          <w:spacing w:val="-3"/>
          <w:lang w:val="es-ES_tradnl"/>
        </w:rPr>
        <w:t>DE 2019</w:t>
      </w:r>
      <w:r>
        <w:rPr>
          <w:rFonts w:ascii="Bookman Old Style" w:hAnsi="Bookman Old Style"/>
          <w:spacing w:val="-3"/>
          <w:lang w:val="es-ES_tradnl"/>
        </w:rPr>
        <w:t xml:space="preserve"> </w:t>
      </w:r>
      <w:r w:rsidRPr="00756502">
        <w:rPr>
          <w:rFonts w:ascii="Bookman Old Style" w:hAnsi="Bookman Old Style"/>
          <w:spacing w:val="-3"/>
          <w:lang w:val="es-ES_tradnl"/>
        </w:rPr>
        <w:t>A SECRETARIA GENERAL PARA CONTINUAR CON SU TRÁMITE REGLAMENTARIO.</w:t>
      </w:r>
      <w:r>
        <w:rPr>
          <w:rFonts w:ascii="Bookman Old Style" w:hAnsi="Bookman Old Style"/>
          <w:spacing w:val="-3"/>
          <w:lang w:val="es-ES_tradnl"/>
        </w:rPr>
        <w:t xml:space="preserve"> </w:t>
      </w:r>
    </w:p>
    <w:p w:rsidR="002E3224" w:rsidRPr="00D61BC5" w:rsidRDefault="002E3224" w:rsidP="002E3224">
      <w:pPr>
        <w:jc w:val="both"/>
        <w:rPr>
          <w:rFonts w:ascii="Bookman Old Style" w:hAnsi="Bookman Old Style"/>
          <w:spacing w:val="-3"/>
          <w:lang w:val="es-ES_tradnl"/>
        </w:rPr>
      </w:pPr>
      <w:r w:rsidRPr="005F4D29">
        <w:rPr>
          <w:rFonts w:ascii="Bookman Old Style" w:hAnsi="Bookman Old Style"/>
          <w:b/>
          <w:spacing w:val="-3"/>
          <w:lang w:val="es-ES_tradnl"/>
        </w:rPr>
        <w:t>ANUNCIO PLENARIA CAMARA DE REPRESENTANTES</w:t>
      </w:r>
      <w:r>
        <w:rPr>
          <w:rFonts w:ascii="Bookman Old Style" w:hAnsi="Bookman Old Style"/>
          <w:spacing w:val="-3"/>
          <w:lang w:val="es-ES_tradnl"/>
        </w:rPr>
        <w:t xml:space="preserve">: </w:t>
      </w:r>
      <w:r w:rsidR="00662A09">
        <w:rPr>
          <w:rFonts w:ascii="Bookman Old Style" w:hAnsi="Bookman Old Style"/>
          <w:spacing w:val="-3"/>
          <w:lang w:val="es-ES_tradnl"/>
        </w:rPr>
        <w:t>15 OCTUBRE DE 2019</w:t>
      </w:r>
    </w:p>
    <w:p w:rsidR="002E3224" w:rsidRPr="00D61BC5" w:rsidRDefault="002E3224" w:rsidP="002E3224">
      <w:pPr>
        <w:jc w:val="both"/>
        <w:rPr>
          <w:rFonts w:ascii="Bookman Old Style" w:hAnsi="Bookman Old Style"/>
          <w:spacing w:val="-3"/>
          <w:lang w:val="es-ES_tradnl"/>
        </w:rPr>
      </w:pPr>
      <w:r w:rsidRPr="00D61BC5">
        <w:rPr>
          <w:rFonts w:ascii="Bookman Old Style" w:hAnsi="Bookman Old Style"/>
          <w:spacing w:val="-3"/>
          <w:lang w:val="es-ES_tradnl"/>
        </w:rPr>
        <w:t>APROBADO EN SESIÓN PLENARIA DE LA H. CÁ</w:t>
      </w:r>
      <w:r w:rsidR="00662A09">
        <w:rPr>
          <w:rFonts w:ascii="Bookman Old Style" w:hAnsi="Bookman Old Style"/>
          <w:spacing w:val="-3"/>
          <w:lang w:val="es-ES_tradnl"/>
        </w:rPr>
        <w:t>MARA DE REPRESENTANTES EL DÍA 16 DE OCTUBRE DE 2019</w:t>
      </w:r>
      <w:r w:rsidRPr="00D61BC5">
        <w:rPr>
          <w:rFonts w:ascii="Bookman Old Style" w:hAnsi="Bookman Old Style"/>
          <w:spacing w:val="-3"/>
          <w:lang w:val="es-ES_tradnl"/>
        </w:rPr>
        <w:t>.</w:t>
      </w:r>
    </w:p>
    <w:p w:rsidR="002E3224" w:rsidRPr="00902206" w:rsidRDefault="002E3224" w:rsidP="00902206">
      <w:pPr>
        <w:jc w:val="both"/>
        <w:rPr>
          <w:rFonts w:ascii="Bookman Old Style" w:hAnsi="Bookman Old Style"/>
          <w:spacing w:val="-3"/>
          <w:lang w:val="es-ES_tradnl"/>
        </w:rPr>
      </w:pPr>
      <w:r w:rsidRPr="00D61BC5">
        <w:rPr>
          <w:rFonts w:ascii="Bookman Old Style" w:hAnsi="Bookman Old Style"/>
          <w:b/>
          <w:spacing w:val="-3"/>
          <w:lang w:val="es-ES_tradnl"/>
        </w:rPr>
        <w:t xml:space="preserve">ESTADO ACTUAL DEL PROYECTO: </w:t>
      </w:r>
      <w:r w:rsidRPr="00D61BC5">
        <w:rPr>
          <w:rFonts w:ascii="Bookman Old Style" w:hAnsi="Bookman Old Style"/>
          <w:spacing w:val="-3"/>
          <w:lang w:val="es-ES_tradnl"/>
        </w:rPr>
        <w:t>PENDIENTE SANCIÓN PRESIDENCIAL</w:t>
      </w:r>
    </w:p>
    <w:p w:rsidR="00902206" w:rsidRDefault="00902206" w:rsidP="00902206">
      <w:pPr>
        <w:spacing w:line="216" w:lineRule="auto"/>
        <w:jc w:val="both"/>
        <w:rPr>
          <w:rFonts w:ascii="Bookman Old Style" w:hAnsi="Bookman Old Style"/>
          <w:b/>
          <w:snapToGrid w:val="0"/>
        </w:rPr>
      </w:pPr>
    </w:p>
    <w:p w:rsidR="00691627" w:rsidRDefault="00691627" w:rsidP="00691627">
      <w:pPr>
        <w:jc w:val="center"/>
        <w:rPr>
          <w:rFonts w:ascii="Bookman Old Style" w:hAnsi="Bookman Old Style"/>
          <w:b/>
          <w:sz w:val="24"/>
          <w:szCs w:val="24"/>
        </w:rPr>
      </w:pPr>
    </w:p>
    <w:p w:rsidR="00691627" w:rsidRPr="00A142BE" w:rsidRDefault="00691627" w:rsidP="00691627">
      <w:pPr>
        <w:jc w:val="center"/>
        <w:rPr>
          <w:rFonts w:ascii="Bookman Old Style" w:hAnsi="Bookman Old Style"/>
          <w:b/>
          <w:sz w:val="24"/>
          <w:szCs w:val="24"/>
        </w:rPr>
      </w:pPr>
      <w:r w:rsidRPr="00F50C9D">
        <w:rPr>
          <w:rFonts w:ascii="Bookman Old Style" w:hAnsi="Bookman Old Style"/>
          <w:b/>
          <w:sz w:val="24"/>
          <w:szCs w:val="24"/>
        </w:rPr>
        <w:t>I</w:t>
      </w:r>
      <w:r>
        <w:rPr>
          <w:rFonts w:ascii="Bookman Old Style" w:hAnsi="Bookman Old Style"/>
          <w:b/>
          <w:sz w:val="24"/>
          <w:szCs w:val="24"/>
        </w:rPr>
        <w:t>I</w:t>
      </w:r>
    </w:p>
    <w:p w:rsidR="00691627" w:rsidRPr="00F50C9D" w:rsidRDefault="008E7C6F" w:rsidP="00691627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proofErr w:type="gramStart"/>
      <w:r>
        <w:rPr>
          <w:rFonts w:ascii="Bookman Old Style" w:hAnsi="Bookman Old Style"/>
          <w:b/>
          <w:spacing w:val="-3"/>
          <w:sz w:val="24"/>
          <w:szCs w:val="24"/>
          <w:lang w:val="es-ES_tradnl"/>
        </w:rPr>
        <w:t>PROYECTO</w:t>
      </w:r>
      <w:r w:rsidR="00691627"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 xml:space="preserve">  DE</w:t>
      </w:r>
      <w:proofErr w:type="gramEnd"/>
      <w:r w:rsidR="00691627"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 xml:space="preserve"> LEY </w:t>
      </w:r>
      <w:r w:rsidR="00EC33A3">
        <w:rPr>
          <w:rFonts w:ascii="Bookman Old Style" w:hAnsi="Bookman Old Style"/>
          <w:b/>
          <w:spacing w:val="-3"/>
          <w:sz w:val="24"/>
          <w:szCs w:val="24"/>
          <w:lang w:val="es-ES_tradnl"/>
        </w:rPr>
        <w:t xml:space="preserve">PENDIENTE DE </w:t>
      </w:r>
      <w:r w:rsidR="00213669">
        <w:rPr>
          <w:rFonts w:ascii="Bookman Old Style" w:hAnsi="Bookman Old Style"/>
          <w:b/>
          <w:spacing w:val="-3"/>
          <w:sz w:val="24"/>
          <w:szCs w:val="24"/>
          <w:lang w:val="es-ES_tradnl"/>
        </w:rPr>
        <w:t>PONENCIA PARA</w:t>
      </w:r>
      <w:r w:rsidR="00691627">
        <w:rPr>
          <w:rFonts w:ascii="Bookman Old Style" w:hAnsi="Bookman Old Style"/>
          <w:b/>
          <w:spacing w:val="-3"/>
          <w:sz w:val="24"/>
          <w:szCs w:val="24"/>
          <w:lang w:val="es-ES_tradnl"/>
        </w:rPr>
        <w:t xml:space="preserve"> PRIMER DEBATE </w:t>
      </w:r>
    </w:p>
    <w:p w:rsidR="00691627" w:rsidRPr="00FB49BA" w:rsidRDefault="00691627" w:rsidP="00691627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pacing w:val="-3"/>
          <w:sz w:val="24"/>
          <w:szCs w:val="24"/>
          <w:lang w:val="es-ES_tradnl"/>
        </w:rPr>
      </w:pP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(</w:t>
      </w:r>
      <w:r w:rsidR="008E7C6F">
        <w:rPr>
          <w:rFonts w:ascii="Bookman Old Style" w:hAnsi="Bookman Old Style"/>
          <w:b/>
          <w:spacing w:val="-3"/>
          <w:sz w:val="24"/>
          <w:szCs w:val="24"/>
          <w:lang w:val="es-ES_tradnl"/>
        </w:rPr>
        <w:t>01</w:t>
      </w:r>
      <w:r w:rsidRPr="00F50C9D">
        <w:rPr>
          <w:rFonts w:ascii="Bookman Old Style" w:hAnsi="Bookman Old Style"/>
          <w:b/>
          <w:spacing w:val="-3"/>
          <w:sz w:val="24"/>
          <w:szCs w:val="24"/>
          <w:lang w:val="es-ES_tradnl"/>
        </w:rPr>
        <w:t>)</w:t>
      </w:r>
    </w:p>
    <w:p w:rsidR="002E3224" w:rsidRDefault="002E3224" w:rsidP="002E3224">
      <w:pPr>
        <w:pStyle w:val="Prrafodelista"/>
        <w:jc w:val="both"/>
        <w:rPr>
          <w:rFonts w:ascii="Bookman Old Style" w:hAnsi="Bookman Old Style"/>
          <w:b/>
          <w:spacing w:val="-3"/>
          <w:lang w:val="es-ES_tradnl"/>
        </w:rPr>
      </w:pPr>
    </w:p>
    <w:p w:rsidR="002E3224" w:rsidRDefault="002E3224" w:rsidP="002E3224">
      <w:pPr>
        <w:pStyle w:val="Prrafodelista"/>
        <w:jc w:val="both"/>
        <w:rPr>
          <w:rFonts w:ascii="Bookman Old Style" w:hAnsi="Bookman Old Style"/>
          <w:b/>
          <w:spacing w:val="-3"/>
          <w:lang w:val="es-ES_tradnl"/>
        </w:rPr>
      </w:pPr>
    </w:p>
    <w:p w:rsidR="001E42EA" w:rsidRPr="00DC3D20" w:rsidRDefault="001E42EA" w:rsidP="001E42EA">
      <w:pPr>
        <w:jc w:val="both"/>
        <w:rPr>
          <w:rFonts w:ascii="Bookman Old Style" w:hAnsi="Bookman Old Style"/>
          <w:b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>*</w:t>
      </w:r>
      <w:r>
        <w:rPr>
          <w:rFonts w:ascii="Bookman Old Style" w:hAnsi="Bookman Old Style"/>
          <w:b/>
          <w:snapToGrid w:val="0"/>
          <w:sz w:val="24"/>
          <w:szCs w:val="24"/>
        </w:rPr>
        <w:t>01</w:t>
      </w:r>
      <w:r w:rsidRPr="009A3EAF">
        <w:rPr>
          <w:rFonts w:ascii="Bookman Old Style" w:hAnsi="Bookman Old Style"/>
          <w:b/>
          <w:snapToGrid w:val="0"/>
          <w:sz w:val="24"/>
          <w:szCs w:val="24"/>
        </w:rPr>
        <w:t>.-</w:t>
      </w:r>
      <w:r w:rsidRPr="009A3EAF">
        <w:rPr>
          <w:rFonts w:ascii="Bookman Old Style" w:hAnsi="Bookman Old Style"/>
          <w:b/>
          <w:snapToGrid w:val="0"/>
          <w:sz w:val="19"/>
          <w:szCs w:val="19"/>
        </w:rPr>
        <w:t xml:space="preserve"> </w:t>
      </w:r>
      <w:r w:rsidRPr="00794149">
        <w:rPr>
          <w:rFonts w:ascii="Bookman Old Style" w:hAnsi="Bookman Old Style"/>
          <w:b/>
          <w:spacing w:val="-3"/>
          <w:lang w:val="es-ES_tradnl"/>
        </w:rPr>
        <w:t xml:space="preserve">  </w:t>
      </w:r>
      <w:r w:rsidR="008E7C6F">
        <w:rPr>
          <w:rFonts w:ascii="Bookman Old Style" w:hAnsi="Bookman Old Style"/>
          <w:b/>
        </w:rPr>
        <w:t>PROYECTO DE LEY No. 228 DE 2019</w:t>
      </w:r>
      <w:r>
        <w:rPr>
          <w:rFonts w:ascii="Bookman Old Style" w:hAnsi="Bookman Old Style"/>
          <w:b/>
        </w:rPr>
        <w:t xml:space="preserve"> CÁMARA: “</w:t>
      </w:r>
      <w:r w:rsidR="008E7C6F">
        <w:rPr>
          <w:rFonts w:ascii="Bookman Old Style" w:hAnsi="Bookman Old Style"/>
          <w:b/>
        </w:rPr>
        <w:t>POR LA CUAL SE FORTALECE A LOS BATALLONES DE INGENIEROS MILITARES DEL EJÉRCITO NACIONAL</w:t>
      </w:r>
      <w:r w:rsidRPr="00DC3D20">
        <w:rPr>
          <w:rFonts w:ascii="Bookman Old Style" w:hAnsi="Bookman Old Style"/>
          <w:b/>
        </w:rPr>
        <w:t>”.</w:t>
      </w:r>
    </w:p>
    <w:p w:rsidR="001E42EA" w:rsidRPr="003C3F26" w:rsidRDefault="001E42EA" w:rsidP="001E42EA">
      <w:pPr>
        <w:jc w:val="both"/>
        <w:rPr>
          <w:rFonts w:ascii="Bookman Old Style" w:hAnsi="Bookman Old Style"/>
          <w:spacing w:val="-3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>AUTOR</w:t>
      </w:r>
      <w:r>
        <w:rPr>
          <w:rFonts w:ascii="Bookman Old Style" w:hAnsi="Bookman Old Style"/>
          <w:b/>
          <w:spacing w:val="-3"/>
          <w:lang w:val="es-ES_tradnl"/>
        </w:rPr>
        <w:t>ES</w:t>
      </w:r>
      <w:r w:rsidRPr="00794149">
        <w:rPr>
          <w:rFonts w:ascii="Bookman Old Style" w:hAnsi="Bookman Old Style"/>
          <w:b/>
          <w:spacing w:val="-3"/>
          <w:lang w:val="es-ES_tradnl"/>
        </w:rPr>
        <w:t xml:space="preserve">: </w:t>
      </w:r>
      <w:r>
        <w:rPr>
          <w:rFonts w:ascii="Bookman Old Style" w:hAnsi="Bookman Old Style"/>
          <w:spacing w:val="-3"/>
          <w:lang w:val="es-ES_tradnl"/>
        </w:rPr>
        <w:t xml:space="preserve">Honorable Representante </w:t>
      </w:r>
      <w:r w:rsidR="008E7C6F">
        <w:rPr>
          <w:rFonts w:ascii="Bookman Old Style" w:hAnsi="Bookman Old Style"/>
          <w:spacing w:val="-3"/>
          <w:lang w:val="es-ES_tradnl"/>
        </w:rPr>
        <w:t>IRMA LUZ HERRERA DÍAZ</w:t>
      </w:r>
      <w:r>
        <w:rPr>
          <w:rFonts w:ascii="Bookman Old Style" w:hAnsi="Bookman Old Style"/>
          <w:spacing w:val="-3"/>
          <w:lang w:val="es-ES_tradnl"/>
        </w:rPr>
        <w:t>; Honorable</w:t>
      </w:r>
      <w:r w:rsidR="008E7C6F">
        <w:rPr>
          <w:rFonts w:ascii="Bookman Old Style" w:hAnsi="Bookman Old Style"/>
          <w:spacing w:val="-3"/>
          <w:lang w:val="es-ES_tradnl"/>
        </w:rPr>
        <w:t>s Senadores</w:t>
      </w:r>
      <w:r>
        <w:rPr>
          <w:rFonts w:ascii="Bookman Old Style" w:hAnsi="Bookman Old Style"/>
          <w:spacing w:val="-3"/>
          <w:lang w:val="es-ES_tradnl"/>
        </w:rPr>
        <w:t xml:space="preserve"> </w:t>
      </w:r>
      <w:r w:rsidR="008E7C6F">
        <w:rPr>
          <w:rFonts w:ascii="Bookman Old Style" w:hAnsi="Bookman Old Style"/>
          <w:spacing w:val="-3"/>
          <w:lang w:val="es-ES_tradnl"/>
        </w:rPr>
        <w:t>CARLOS EDUARDO GUEVARA VILLABÓN, ANA PAOLA AGUDELO GARCÍA, AYDEE LIZARAZO CUBILLOS</w:t>
      </w:r>
      <w:r>
        <w:rPr>
          <w:rFonts w:ascii="Bookman Old Style" w:hAnsi="Bookman Old Style"/>
          <w:spacing w:val="-3"/>
          <w:lang w:val="es-ES_tradnl"/>
        </w:rPr>
        <w:t>.</w:t>
      </w:r>
    </w:p>
    <w:p w:rsidR="001E42EA" w:rsidRPr="00C003F3" w:rsidRDefault="001E42EA" w:rsidP="001E42EA">
      <w:pPr>
        <w:jc w:val="both"/>
        <w:rPr>
          <w:rFonts w:ascii="Bookman Old Style" w:hAnsi="Bookman Old Style"/>
          <w:spacing w:val="-3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 xml:space="preserve">FECHA DE PRESENTACIÓN EN CAMARA:   </w:t>
      </w:r>
      <w:r w:rsidR="008E7C6F">
        <w:rPr>
          <w:rFonts w:ascii="Bookman Old Style" w:hAnsi="Bookman Old Style"/>
          <w:spacing w:val="-3"/>
          <w:lang w:val="es-ES_tradnl"/>
        </w:rPr>
        <w:t>SEPTIEMBRE 10 DE 2019</w:t>
      </w:r>
    </w:p>
    <w:p w:rsidR="001E42EA" w:rsidRPr="00794149" w:rsidRDefault="001E42EA" w:rsidP="001E42EA">
      <w:pPr>
        <w:jc w:val="both"/>
        <w:rPr>
          <w:rFonts w:ascii="Bookman Old Style" w:hAnsi="Bookman Old Style"/>
          <w:b/>
          <w:spacing w:val="-3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 xml:space="preserve">RECIBIDO EN COMISIÓN:   </w:t>
      </w:r>
      <w:r w:rsidR="008E7C6F">
        <w:rPr>
          <w:rFonts w:ascii="Bookman Old Style" w:hAnsi="Bookman Old Style"/>
          <w:spacing w:val="-3"/>
          <w:lang w:val="es-ES_tradnl"/>
        </w:rPr>
        <w:t>NOVIEMBRE</w:t>
      </w:r>
      <w:r w:rsidR="00673DD1">
        <w:rPr>
          <w:rFonts w:ascii="Bookman Old Style" w:hAnsi="Bookman Old Style"/>
          <w:spacing w:val="-3"/>
          <w:lang w:val="es-ES_tradnl"/>
        </w:rPr>
        <w:t xml:space="preserve"> 1</w:t>
      </w:r>
      <w:r w:rsidR="008E7C6F">
        <w:rPr>
          <w:rFonts w:ascii="Bookman Old Style" w:hAnsi="Bookman Old Style"/>
          <w:spacing w:val="-3"/>
          <w:lang w:val="es-ES_tradnl"/>
        </w:rPr>
        <w:t>2</w:t>
      </w:r>
      <w:r w:rsidR="00673DD1">
        <w:rPr>
          <w:rFonts w:ascii="Bookman Old Style" w:hAnsi="Bookman Old Style"/>
          <w:spacing w:val="-3"/>
          <w:lang w:val="es-ES_tradnl"/>
        </w:rPr>
        <w:t xml:space="preserve"> DE 201</w:t>
      </w:r>
      <w:r w:rsidR="008E7C6F">
        <w:rPr>
          <w:rFonts w:ascii="Bookman Old Style" w:hAnsi="Bookman Old Style"/>
          <w:spacing w:val="-3"/>
          <w:lang w:val="es-ES_tradnl"/>
        </w:rPr>
        <w:t>9</w:t>
      </w:r>
    </w:p>
    <w:p w:rsidR="001E42EA" w:rsidRPr="00794149" w:rsidRDefault="001E42EA" w:rsidP="001E42EA">
      <w:pPr>
        <w:jc w:val="both"/>
        <w:rPr>
          <w:rFonts w:ascii="Bookman Old Style" w:hAnsi="Bookman Old Style"/>
          <w:b/>
          <w:spacing w:val="-3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 xml:space="preserve">PUBLICACIÓN PROYECTO: </w:t>
      </w:r>
      <w:r w:rsidR="008E7C6F">
        <w:rPr>
          <w:rFonts w:ascii="Bookman Old Style" w:hAnsi="Bookman Old Style"/>
          <w:b/>
          <w:spacing w:val="-3"/>
          <w:u w:val="single"/>
          <w:lang w:val="es-ES_tradnl"/>
        </w:rPr>
        <w:t>GACETA No. 874</w:t>
      </w:r>
      <w:r w:rsidRPr="003C3F26">
        <w:rPr>
          <w:rFonts w:ascii="Bookman Old Style" w:hAnsi="Bookman Old Style"/>
          <w:b/>
          <w:spacing w:val="-3"/>
          <w:u w:val="single"/>
          <w:lang w:val="es-ES_tradnl"/>
        </w:rPr>
        <w:t xml:space="preserve"> DE 201</w:t>
      </w:r>
      <w:r w:rsidR="008E7C6F">
        <w:rPr>
          <w:rFonts w:ascii="Bookman Old Style" w:hAnsi="Bookman Old Style"/>
          <w:b/>
          <w:spacing w:val="-3"/>
          <w:u w:val="single"/>
          <w:lang w:val="es-ES_tradnl"/>
        </w:rPr>
        <w:t>9</w:t>
      </w:r>
    </w:p>
    <w:p w:rsidR="001E42EA" w:rsidRPr="00FA1F82" w:rsidRDefault="001E42EA" w:rsidP="001E42EA">
      <w:pPr>
        <w:jc w:val="both"/>
        <w:rPr>
          <w:rFonts w:ascii="Bookman Old Style" w:hAnsi="Bookman Old Style"/>
          <w:spacing w:val="-3"/>
          <w:sz w:val="18"/>
          <w:szCs w:val="18"/>
          <w:lang w:val="es-ES_tradnl"/>
        </w:rPr>
      </w:pPr>
      <w:r w:rsidRPr="00794149">
        <w:rPr>
          <w:rFonts w:ascii="Bookman Old Style" w:hAnsi="Bookman Old Style"/>
          <w:b/>
          <w:spacing w:val="-3"/>
          <w:lang w:val="es-ES_tradnl"/>
        </w:rPr>
        <w:t>PONENTE</w:t>
      </w:r>
      <w:r w:rsidR="00673DD1">
        <w:rPr>
          <w:rFonts w:ascii="Bookman Old Style" w:hAnsi="Bookman Old Style"/>
          <w:b/>
          <w:spacing w:val="-3"/>
          <w:lang w:val="es-ES_tradnl"/>
        </w:rPr>
        <w:t>S</w:t>
      </w:r>
      <w:r w:rsidRPr="00794149">
        <w:rPr>
          <w:rFonts w:ascii="Bookman Old Style" w:hAnsi="Bookman Old Style"/>
          <w:b/>
          <w:spacing w:val="-3"/>
          <w:lang w:val="es-ES_tradnl"/>
        </w:rPr>
        <w:t xml:space="preserve"> PRIMER DEBATE:</w:t>
      </w:r>
      <w:r>
        <w:rPr>
          <w:rFonts w:ascii="Bookman Old Style" w:hAnsi="Bookman Old Style"/>
          <w:b/>
          <w:spacing w:val="-3"/>
          <w:lang w:val="es-ES_tradnl"/>
        </w:rPr>
        <w:t xml:space="preserve"> </w:t>
      </w:r>
      <w:r w:rsidRPr="00FA1F82">
        <w:rPr>
          <w:rFonts w:ascii="Bookman Old Style" w:hAnsi="Bookman Old Style"/>
          <w:spacing w:val="-3"/>
          <w:sz w:val="18"/>
          <w:szCs w:val="18"/>
          <w:lang w:val="es-ES_tradnl"/>
        </w:rPr>
        <w:t>H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>onorable</w:t>
      </w:r>
      <w:r w:rsidR="00673DD1">
        <w:rPr>
          <w:rFonts w:ascii="Bookman Old Style" w:hAnsi="Bookman Old Style"/>
          <w:spacing w:val="-3"/>
          <w:sz w:val="18"/>
          <w:szCs w:val="18"/>
          <w:lang w:val="es-ES_tradnl"/>
        </w:rPr>
        <w:t>s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 xml:space="preserve"> Representante</w:t>
      </w:r>
      <w:r w:rsidR="00673DD1">
        <w:rPr>
          <w:rFonts w:ascii="Bookman Old Style" w:hAnsi="Bookman Old Style"/>
          <w:spacing w:val="-3"/>
          <w:sz w:val="18"/>
          <w:szCs w:val="18"/>
          <w:lang w:val="es-ES_tradnl"/>
        </w:rPr>
        <w:t>s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 xml:space="preserve"> </w:t>
      </w:r>
      <w:r w:rsidR="007C2B30">
        <w:rPr>
          <w:rFonts w:ascii="Bookman Old Style" w:hAnsi="Bookman Old Style"/>
          <w:spacing w:val="-3"/>
          <w:sz w:val="18"/>
          <w:szCs w:val="18"/>
          <w:lang w:val="es-ES_tradnl"/>
        </w:rPr>
        <w:t xml:space="preserve">IRMA LUZ HERRERA DÍAZ, DIEGO JAVIER OSORIO JIMENEZ – Coordinadores; MILENE JARAVA DÍAZ, ELIZABETH JAY-PANG DÍAZ, DIELA LILIANA BENAVIDES </w:t>
      </w:r>
      <w:proofErr w:type="gramStart"/>
      <w:r w:rsidR="007C2B30">
        <w:rPr>
          <w:rFonts w:ascii="Bookman Old Style" w:hAnsi="Bookman Old Style"/>
          <w:spacing w:val="-3"/>
          <w:sz w:val="18"/>
          <w:szCs w:val="18"/>
          <w:lang w:val="es-ES_tradnl"/>
        </w:rPr>
        <w:t>SOLARTE,</w:t>
      </w:r>
      <w:r>
        <w:rPr>
          <w:rFonts w:ascii="Bookman Old Style" w:hAnsi="Bookman Old Style"/>
          <w:spacing w:val="-3"/>
          <w:sz w:val="18"/>
          <w:szCs w:val="18"/>
          <w:lang w:val="es-ES_tradnl"/>
        </w:rPr>
        <w:t>.</w:t>
      </w:r>
      <w:proofErr w:type="gramEnd"/>
    </w:p>
    <w:p w:rsidR="002E3224" w:rsidRDefault="001E42EA" w:rsidP="00673DD1">
      <w:pPr>
        <w:ind w:right="567"/>
        <w:jc w:val="both"/>
        <w:rPr>
          <w:rFonts w:ascii="Bookman Old Style" w:hAnsi="Bookman Old Style"/>
          <w:b/>
          <w:spacing w:val="-3"/>
          <w:lang w:val="es-ES_tradnl"/>
        </w:rPr>
      </w:pPr>
      <w:r>
        <w:rPr>
          <w:rFonts w:ascii="Bookman Old Style" w:hAnsi="Bookman Old Style"/>
          <w:b/>
          <w:sz w:val="18"/>
          <w:szCs w:val="18"/>
        </w:rPr>
        <w:t>RESULTADO</w:t>
      </w:r>
      <w:r>
        <w:rPr>
          <w:rFonts w:ascii="Bookman Old Style" w:hAnsi="Bookman Old Style"/>
          <w:sz w:val="18"/>
          <w:szCs w:val="18"/>
        </w:rPr>
        <w:t xml:space="preserve">: </w:t>
      </w:r>
      <w:r w:rsidR="007C2B30">
        <w:rPr>
          <w:rFonts w:ascii="Bookman Old Style" w:hAnsi="Bookman Old Style"/>
          <w:sz w:val="18"/>
          <w:szCs w:val="18"/>
        </w:rPr>
        <w:t xml:space="preserve">PENDIENTE RADICACION PONENCIA </w:t>
      </w:r>
      <w:r w:rsidR="00673DD1">
        <w:rPr>
          <w:rFonts w:ascii="Bookman Old Style" w:hAnsi="Bookman Old Style"/>
          <w:sz w:val="18"/>
          <w:szCs w:val="18"/>
        </w:rPr>
        <w:t>PRIMER DEBATE.</w:t>
      </w:r>
    </w:p>
    <w:p w:rsidR="00CA2082" w:rsidRDefault="00CA2082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7C2B30" w:rsidRDefault="007C2B30" w:rsidP="000F436A">
      <w:pPr>
        <w:rPr>
          <w:rFonts w:ascii="Bookman Old Style" w:hAnsi="Bookman Old Style"/>
          <w:caps/>
          <w:sz w:val="18"/>
          <w:szCs w:val="18"/>
        </w:rPr>
      </w:pPr>
    </w:p>
    <w:p w:rsidR="00CA2082" w:rsidRDefault="00CA2082" w:rsidP="000F436A">
      <w:pPr>
        <w:rPr>
          <w:rFonts w:ascii="Bookman Old Style" w:hAnsi="Bookman Old Style"/>
          <w:caps/>
          <w:sz w:val="18"/>
          <w:szCs w:val="18"/>
        </w:rPr>
      </w:pPr>
    </w:p>
    <w:p w:rsidR="00CA2082" w:rsidRDefault="00CA2082" w:rsidP="000F436A">
      <w:pPr>
        <w:rPr>
          <w:rFonts w:ascii="Bookman Old Style" w:hAnsi="Bookman Old Style"/>
          <w:caps/>
          <w:sz w:val="18"/>
          <w:szCs w:val="18"/>
        </w:rPr>
      </w:pPr>
    </w:p>
    <w:p w:rsidR="00CA2082" w:rsidRDefault="00CA2082" w:rsidP="000F436A">
      <w:pPr>
        <w:rPr>
          <w:rFonts w:ascii="Bookman Old Style" w:hAnsi="Bookman Old Style"/>
          <w:sz w:val="18"/>
          <w:szCs w:val="18"/>
        </w:rPr>
      </w:pPr>
    </w:p>
    <w:p w:rsidR="00CA2082" w:rsidRDefault="00CA2082" w:rsidP="000F436A">
      <w:pPr>
        <w:rPr>
          <w:rFonts w:ascii="Bookman Old Style" w:hAnsi="Bookman Old Style"/>
          <w:sz w:val="18"/>
          <w:szCs w:val="18"/>
        </w:rPr>
      </w:pPr>
    </w:p>
    <w:p w:rsidR="00493338" w:rsidRPr="00D91E1C" w:rsidRDefault="00493338" w:rsidP="000F436A">
      <w:pPr>
        <w:rPr>
          <w:rFonts w:ascii="Bookman Old Style" w:hAnsi="Bookman Old Style"/>
          <w:sz w:val="18"/>
          <w:szCs w:val="18"/>
        </w:rPr>
      </w:pPr>
    </w:p>
    <w:p w:rsidR="00B95B91" w:rsidRPr="00AE1F09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AE1F09">
        <w:rPr>
          <w:rFonts w:ascii="Bookman Old Style" w:hAnsi="Bookman Old Style"/>
          <w:b/>
          <w:sz w:val="28"/>
          <w:szCs w:val="28"/>
        </w:rPr>
        <w:lastRenderedPageBreak/>
        <w:t>SESIONES</w:t>
      </w:r>
    </w:p>
    <w:p w:rsidR="00B95B91" w:rsidRPr="00AE1F09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AE1F09">
        <w:rPr>
          <w:rFonts w:ascii="Bookman Old Style" w:hAnsi="Bookman Old Style"/>
          <w:b/>
          <w:sz w:val="28"/>
          <w:szCs w:val="28"/>
        </w:rPr>
        <w:t>Y</w:t>
      </w:r>
    </w:p>
    <w:p w:rsidR="00CE3C9A" w:rsidRPr="00AE1F09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AE1F09">
        <w:rPr>
          <w:rFonts w:ascii="Bookman Old Style" w:hAnsi="Bookman Old Style"/>
          <w:b/>
          <w:sz w:val="28"/>
          <w:szCs w:val="28"/>
        </w:rPr>
        <w:t>DEBATES REALIZADOS</w:t>
      </w:r>
    </w:p>
    <w:p w:rsidR="00B95B91" w:rsidRPr="00AE1F09" w:rsidRDefault="00B95B91" w:rsidP="00DC6AA5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8"/>
          <w:szCs w:val="28"/>
        </w:rPr>
      </w:pPr>
    </w:p>
    <w:p w:rsidR="00CE3C9A" w:rsidRPr="00AE1F09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8"/>
          <w:szCs w:val="28"/>
        </w:rPr>
      </w:pPr>
      <w:proofErr w:type="gramStart"/>
      <w:r w:rsidRPr="00AE1F09">
        <w:rPr>
          <w:rFonts w:ascii="Bookman Old Style" w:hAnsi="Bookman Old Style"/>
          <w:b/>
          <w:sz w:val="28"/>
          <w:szCs w:val="28"/>
        </w:rPr>
        <w:t>ORDINARIAS  DE</w:t>
      </w:r>
      <w:proofErr w:type="gramEnd"/>
      <w:r w:rsidRPr="00AE1F09">
        <w:rPr>
          <w:rFonts w:ascii="Bookman Old Style" w:hAnsi="Bookman Old Style"/>
          <w:b/>
          <w:sz w:val="28"/>
          <w:szCs w:val="28"/>
        </w:rPr>
        <w:t xml:space="preserve">  COMISION</w:t>
      </w:r>
    </w:p>
    <w:p w:rsidR="00CE3C9A" w:rsidRPr="00AE1F09" w:rsidRDefault="009B7E5D" w:rsidP="00CE3C9A">
      <w:pPr>
        <w:jc w:val="center"/>
        <w:rPr>
          <w:rFonts w:ascii="Bookman Old Style" w:hAnsi="Bookman Old Style"/>
        </w:rPr>
      </w:pPr>
      <w:r w:rsidRPr="00AE1F09">
        <w:rPr>
          <w:rFonts w:ascii="Bookman Old Style" w:hAnsi="Bookman Old Style"/>
        </w:rPr>
        <w:t>(Julio 20</w:t>
      </w:r>
      <w:r w:rsidR="00E550B1">
        <w:rPr>
          <w:rFonts w:ascii="Bookman Old Style" w:hAnsi="Bookman Old Style"/>
        </w:rPr>
        <w:t xml:space="preserve"> de 2019</w:t>
      </w:r>
      <w:r w:rsidRPr="00AE1F09">
        <w:rPr>
          <w:rFonts w:ascii="Bookman Old Style" w:hAnsi="Bookman Old Style"/>
        </w:rPr>
        <w:t xml:space="preserve">   -</w:t>
      </w:r>
      <w:r w:rsidR="00F4019C" w:rsidRPr="00AE1F09">
        <w:rPr>
          <w:rFonts w:ascii="Bookman Old Style" w:hAnsi="Bookman Old Style"/>
        </w:rPr>
        <w:t xml:space="preserve">   </w:t>
      </w:r>
      <w:proofErr w:type="gramStart"/>
      <w:r w:rsidR="0059635E">
        <w:rPr>
          <w:rFonts w:ascii="Bookman Old Style" w:hAnsi="Bookman Old Style"/>
        </w:rPr>
        <w:t>Diciembre  16</w:t>
      </w:r>
      <w:proofErr w:type="gramEnd"/>
      <w:r w:rsidR="004B69D2" w:rsidRPr="00AE1F09">
        <w:rPr>
          <w:rFonts w:ascii="Bookman Old Style" w:hAnsi="Bookman Old Style"/>
        </w:rPr>
        <w:t xml:space="preserve"> </w:t>
      </w:r>
      <w:r w:rsidR="00CE3C9A" w:rsidRPr="00AE1F09">
        <w:rPr>
          <w:rFonts w:ascii="Bookman Old Style" w:hAnsi="Bookman Old Style"/>
        </w:rPr>
        <w:t xml:space="preserve"> de </w:t>
      </w:r>
      <w:r w:rsidR="004B69D2" w:rsidRPr="00AE1F09">
        <w:rPr>
          <w:rFonts w:ascii="Bookman Old Style" w:hAnsi="Bookman Old Style"/>
        </w:rPr>
        <w:t>2</w:t>
      </w:r>
      <w:r w:rsidR="00E550B1">
        <w:rPr>
          <w:rFonts w:ascii="Bookman Old Style" w:hAnsi="Bookman Old Style"/>
        </w:rPr>
        <w:t>019</w:t>
      </w:r>
      <w:r w:rsidR="00CE3C9A" w:rsidRPr="00AE1F09">
        <w:rPr>
          <w:rFonts w:ascii="Bookman Old Style" w:hAnsi="Bookman Old Style"/>
        </w:rPr>
        <w:t>)</w:t>
      </w:r>
    </w:p>
    <w:p w:rsidR="00CE3C9A" w:rsidRPr="00AE1F09" w:rsidRDefault="00CE3C9A" w:rsidP="00CE3C9A">
      <w:pPr>
        <w:jc w:val="both"/>
        <w:rPr>
          <w:rFonts w:ascii="Bookman Old Style" w:hAnsi="Bookman Old Style"/>
          <w:b/>
        </w:rPr>
      </w:pPr>
    </w:p>
    <w:p w:rsidR="00CE3C9A" w:rsidRDefault="00CE3C9A" w:rsidP="00CE3C9A">
      <w:pPr>
        <w:jc w:val="both"/>
        <w:rPr>
          <w:rFonts w:ascii="Bookman Old Style" w:hAnsi="Bookman Old Style"/>
          <w:b/>
        </w:rPr>
      </w:pPr>
    </w:p>
    <w:p w:rsidR="00873707" w:rsidRPr="00873707" w:rsidRDefault="00873707" w:rsidP="00CE3C9A">
      <w:pPr>
        <w:jc w:val="both"/>
        <w:rPr>
          <w:rFonts w:ascii="Bookman Old Style" w:hAnsi="Bookman Old Style"/>
          <w:b/>
        </w:rPr>
      </w:pPr>
    </w:p>
    <w:p w:rsidR="00CE3C9A" w:rsidRPr="00873707" w:rsidRDefault="00F4019C" w:rsidP="00CE3C9A">
      <w:pPr>
        <w:jc w:val="both"/>
        <w:rPr>
          <w:rFonts w:ascii="Bookman Old Style" w:hAnsi="Bookman Old Style"/>
          <w:b/>
          <w:i/>
        </w:rPr>
      </w:pPr>
      <w:r w:rsidRPr="00873707">
        <w:rPr>
          <w:rFonts w:ascii="Bookman Old Style" w:hAnsi="Bookman Old Style"/>
          <w:b/>
          <w:i/>
        </w:rPr>
        <w:t xml:space="preserve">* </w:t>
      </w:r>
      <w:r w:rsidR="00E550B1" w:rsidRPr="00873707">
        <w:rPr>
          <w:rFonts w:ascii="Bookman Old Style" w:hAnsi="Bookman Old Style"/>
          <w:b/>
          <w:i/>
        </w:rPr>
        <w:t>JULIO 23</w:t>
      </w:r>
      <w:r w:rsidR="00265706" w:rsidRPr="00873707">
        <w:rPr>
          <w:rFonts w:ascii="Bookman Old Style" w:hAnsi="Bookman Old Style"/>
          <w:b/>
          <w:i/>
        </w:rPr>
        <w:t xml:space="preserve"> DE </w:t>
      </w:r>
      <w:r w:rsidR="00873707" w:rsidRPr="00873707">
        <w:rPr>
          <w:rFonts w:ascii="Bookman Old Style" w:hAnsi="Bookman Old Style"/>
          <w:b/>
          <w:i/>
        </w:rPr>
        <w:t>2019</w:t>
      </w:r>
    </w:p>
    <w:p w:rsidR="00C66E1E" w:rsidRDefault="00C66E1E" w:rsidP="00DC6AA5">
      <w:pPr>
        <w:jc w:val="both"/>
        <w:rPr>
          <w:rFonts w:ascii="Bookman Old Style" w:hAnsi="Bookman Old Style"/>
          <w:b/>
          <w:sz w:val="24"/>
          <w:szCs w:val="24"/>
        </w:rPr>
      </w:pPr>
    </w:p>
    <w:p w:rsidR="00CE3C9A" w:rsidRPr="00873707" w:rsidRDefault="00E65204" w:rsidP="00DC327C">
      <w:pPr>
        <w:ind w:firstLine="708"/>
        <w:jc w:val="both"/>
        <w:rPr>
          <w:rFonts w:ascii="Bookman Old Style" w:hAnsi="Bookman Old Style"/>
        </w:rPr>
      </w:pPr>
      <w:r w:rsidRPr="00873707">
        <w:rPr>
          <w:rFonts w:ascii="Bookman Old Style" w:hAnsi="Bookman Old Style"/>
          <w:b/>
          <w:sz w:val="24"/>
          <w:szCs w:val="24"/>
        </w:rPr>
        <w:t>1.-</w:t>
      </w:r>
      <w:r w:rsidRPr="00873707">
        <w:rPr>
          <w:rFonts w:ascii="Bookman Old Style" w:hAnsi="Bookman Old Style"/>
        </w:rPr>
        <w:t xml:space="preserve"> </w:t>
      </w:r>
      <w:r w:rsidR="00CE3C9A" w:rsidRPr="00873707">
        <w:rPr>
          <w:rFonts w:ascii="Bookman Old Style" w:hAnsi="Bookman Old Style"/>
        </w:rPr>
        <w:t>Se adelantó la elección de la Mesa Directiva</w:t>
      </w:r>
      <w:r w:rsidR="00CA2082" w:rsidRPr="00873707">
        <w:rPr>
          <w:rFonts w:ascii="Bookman Old Style" w:hAnsi="Bookman Old Style"/>
        </w:rPr>
        <w:t xml:space="preserve"> para el Período 2018 – 2019</w:t>
      </w:r>
      <w:r w:rsidR="00CE3C9A" w:rsidRPr="00873707">
        <w:rPr>
          <w:rFonts w:ascii="Bookman Old Style" w:hAnsi="Bookman Old Style"/>
        </w:rPr>
        <w:t>, quedando con</w:t>
      </w:r>
      <w:r w:rsidR="00224D50" w:rsidRPr="00873707">
        <w:rPr>
          <w:rFonts w:ascii="Bookman Old Style" w:hAnsi="Bookman Old Style"/>
        </w:rPr>
        <w:t xml:space="preserve">formada por el </w:t>
      </w:r>
      <w:r w:rsidR="006F395D" w:rsidRPr="00873707">
        <w:rPr>
          <w:rFonts w:ascii="Bookman Old Style" w:hAnsi="Bookman Old Style"/>
        </w:rPr>
        <w:t xml:space="preserve">Doctor </w:t>
      </w:r>
      <w:r w:rsidR="00873707" w:rsidRPr="00873707">
        <w:rPr>
          <w:rFonts w:ascii="Bookman Old Style" w:hAnsi="Bookman Old Style"/>
        </w:rPr>
        <w:t>Eloy Chichi Quintero Romero</w:t>
      </w:r>
      <w:r w:rsidR="00CE3C9A" w:rsidRPr="00873707">
        <w:rPr>
          <w:rFonts w:ascii="Bookman Old Style" w:hAnsi="Bookman Old Style"/>
        </w:rPr>
        <w:t>, Representante a la Cámara</w:t>
      </w:r>
      <w:r w:rsidR="006F395D" w:rsidRPr="00873707">
        <w:rPr>
          <w:rFonts w:ascii="Bookman Old Style" w:hAnsi="Bookman Old Style"/>
        </w:rPr>
        <w:t xml:space="preserve"> por el D</w:t>
      </w:r>
      <w:r w:rsidR="00224D50" w:rsidRPr="00873707">
        <w:rPr>
          <w:rFonts w:ascii="Bookman Old Style" w:hAnsi="Bookman Old Style"/>
        </w:rPr>
        <w:t>epartamento de</w:t>
      </w:r>
      <w:r w:rsidR="00873707" w:rsidRPr="00873707">
        <w:rPr>
          <w:rFonts w:ascii="Bookman Old Style" w:hAnsi="Bookman Old Style"/>
        </w:rPr>
        <w:t>l</w:t>
      </w:r>
      <w:r w:rsidR="00CA2082" w:rsidRPr="00873707">
        <w:rPr>
          <w:rFonts w:ascii="Bookman Old Style" w:hAnsi="Bookman Old Style"/>
        </w:rPr>
        <w:t xml:space="preserve"> </w:t>
      </w:r>
      <w:r w:rsidR="00873707" w:rsidRPr="00873707">
        <w:rPr>
          <w:rFonts w:ascii="Bookman Old Style" w:hAnsi="Bookman Old Style"/>
        </w:rPr>
        <w:t>César, como Presidente y al</w:t>
      </w:r>
      <w:r w:rsidR="00CE3C9A" w:rsidRPr="00873707">
        <w:rPr>
          <w:rFonts w:ascii="Bookman Old Style" w:hAnsi="Bookman Old Style"/>
        </w:rPr>
        <w:t xml:space="preserve"> Doctor</w:t>
      </w:r>
      <w:r w:rsidR="00873707" w:rsidRPr="00873707">
        <w:rPr>
          <w:rFonts w:ascii="Bookman Old Style" w:hAnsi="Bookman Old Style"/>
        </w:rPr>
        <w:t xml:space="preserve"> José Eliécer Salazar López</w:t>
      </w:r>
      <w:r w:rsidR="00CE3C9A" w:rsidRPr="00873707">
        <w:rPr>
          <w:rFonts w:ascii="Bookman Old Style" w:hAnsi="Bookman Old Style"/>
        </w:rPr>
        <w:t>, Representante a la Cámara</w:t>
      </w:r>
      <w:r w:rsidR="006F395D" w:rsidRPr="00873707">
        <w:rPr>
          <w:rFonts w:ascii="Bookman Old Style" w:hAnsi="Bookman Old Style"/>
        </w:rPr>
        <w:t xml:space="preserve"> </w:t>
      </w:r>
      <w:r w:rsidR="00873707" w:rsidRPr="00873707">
        <w:rPr>
          <w:rFonts w:ascii="Bookman Old Style" w:hAnsi="Bookman Old Style"/>
        </w:rPr>
        <w:t>por el Departamento del César</w:t>
      </w:r>
      <w:r w:rsidR="00224D50" w:rsidRPr="00873707">
        <w:rPr>
          <w:rFonts w:ascii="Bookman Old Style" w:hAnsi="Bookman Old Style"/>
        </w:rPr>
        <w:t xml:space="preserve">, como Vicepresidente. </w:t>
      </w:r>
    </w:p>
    <w:p w:rsidR="006F395D" w:rsidRPr="00873707" w:rsidRDefault="006F395D" w:rsidP="00CE3C9A">
      <w:pPr>
        <w:jc w:val="both"/>
        <w:rPr>
          <w:rFonts w:ascii="Bookman Old Style" w:hAnsi="Bookman Old Style"/>
        </w:rPr>
      </w:pPr>
    </w:p>
    <w:p w:rsidR="0010539A" w:rsidRPr="00873707" w:rsidRDefault="0010539A" w:rsidP="00A2677A">
      <w:pPr>
        <w:spacing w:line="216" w:lineRule="auto"/>
        <w:jc w:val="both"/>
        <w:rPr>
          <w:rFonts w:ascii="Bookman Old Style" w:eastAsia="Batang" w:hAnsi="Bookman Old Style"/>
        </w:rPr>
      </w:pPr>
    </w:p>
    <w:p w:rsidR="00873707" w:rsidRPr="00873707" w:rsidRDefault="00873707" w:rsidP="00873707">
      <w:pPr>
        <w:jc w:val="both"/>
        <w:rPr>
          <w:rFonts w:ascii="Bookman Old Style" w:hAnsi="Bookman Old Style"/>
          <w:b/>
          <w:i/>
        </w:rPr>
      </w:pPr>
      <w:r w:rsidRPr="00873707">
        <w:rPr>
          <w:rFonts w:ascii="Bookman Old Style" w:hAnsi="Bookman Old Style"/>
          <w:b/>
          <w:i/>
        </w:rPr>
        <w:t>* AGOSTO 13 DE 2019</w:t>
      </w:r>
    </w:p>
    <w:p w:rsidR="00C66E1E" w:rsidRDefault="00C66E1E" w:rsidP="00DC6AA5">
      <w:pPr>
        <w:spacing w:line="216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CA2082" w:rsidRPr="00873707" w:rsidRDefault="00873707" w:rsidP="00873707">
      <w:pPr>
        <w:spacing w:line="216" w:lineRule="auto"/>
        <w:ind w:firstLine="708"/>
        <w:jc w:val="both"/>
        <w:rPr>
          <w:rFonts w:ascii="Bookman Old Style" w:eastAsia="Batang" w:hAnsi="Bookman Old Style"/>
        </w:rPr>
      </w:pPr>
      <w:r w:rsidRPr="00873707">
        <w:rPr>
          <w:rFonts w:ascii="Bookman Old Style" w:hAnsi="Bookman Old Style"/>
          <w:b/>
          <w:sz w:val="24"/>
          <w:szCs w:val="24"/>
        </w:rPr>
        <w:t>1.-</w:t>
      </w:r>
      <w:r w:rsidRPr="00873707">
        <w:rPr>
          <w:rFonts w:ascii="Bookman Old Style" w:hAnsi="Bookman Old Style"/>
        </w:rPr>
        <w:t xml:space="preserve"> Aprobación del Acta No. 005 – 19 correspondiente a la Sesión de la Comisión Cuarta Constitucional Permanente de la H. Cámara de Representantes del día 23 de julio de 2019</w:t>
      </w:r>
    </w:p>
    <w:p w:rsidR="00CA2082" w:rsidRPr="00873707" w:rsidRDefault="00CA2082" w:rsidP="00A2677A">
      <w:pPr>
        <w:spacing w:line="216" w:lineRule="auto"/>
        <w:jc w:val="both"/>
        <w:rPr>
          <w:rFonts w:ascii="Bookman Old Style" w:eastAsia="Batang" w:hAnsi="Bookman Old Style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873707" w:rsidRPr="00DC6AA5" w:rsidRDefault="00873707" w:rsidP="00873707">
      <w:pPr>
        <w:jc w:val="both"/>
        <w:rPr>
          <w:rFonts w:ascii="Bookman Old Style" w:hAnsi="Bookman Old Style"/>
          <w:b/>
          <w:i/>
        </w:rPr>
      </w:pPr>
      <w:r w:rsidRPr="00873707">
        <w:rPr>
          <w:rFonts w:ascii="Bookman Old Style" w:hAnsi="Bookman Old Style"/>
          <w:b/>
          <w:i/>
        </w:rPr>
        <w:t xml:space="preserve">* </w:t>
      </w:r>
      <w:r>
        <w:rPr>
          <w:rFonts w:ascii="Bookman Old Style" w:hAnsi="Bookman Old Style"/>
          <w:b/>
          <w:i/>
        </w:rPr>
        <w:t>NOVIEMBRE</w:t>
      </w:r>
      <w:r w:rsidRPr="00873707">
        <w:rPr>
          <w:rFonts w:ascii="Bookman Old Style" w:hAnsi="Bookman Old Style"/>
          <w:b/>
          <w:i/>
        </w:rPr>
        <w:t xml:space="preserve"> 13 DE 2019</w:t>
      </w:r>
    </w:p>
    <w:p w:rsidR="00C66E1E" w:rsidRDefault="00C66E1E" w:rsidP="00873707">
      <w:pPr>
        <w:spacing w:line="204" w:lineRule="auto"/>
        <w:ind w:firstLine="708"/>
        <w:jc w:val="both"/>
        <w:rPr>
          <w:rFonts w:ascii="Bookman Old Style" w:hAnsi="Bookman Old Style"/>
          <w:b/>
          <w:sz w:val="24"/>
          <w:szCs w:val="24"/>
        </w:rPr>
      </w:pPr>
    </w:p>
    <w:p w:rsidR="00873707" w:rsidRPr="00F02A20" w:rsidRDefault="00873707" w:rsidP="00873707">
      <w:pPr>
        <w:spacing w:line="204" w:lineRule="auto"/>
        <w:ind w:firstLine="708"/>
        <w:jc w:val="both"/>
        <w:rPr>
          <w:rFonts w:ascii="Bookman Old Style" w:hAnsi="Bookman Old Style"/>
        </w:rPr>
      </w:pPr>
      <w:r w:rsidRPr="00873707">
        <w:rPr>
          <w:rFonts w:ascii="Bookman Old Style" w:hAnsi="Bookman Old Style"/>
          <w:b/>
          <w:sz w:val="24"/>
          <w:szCs w:val="24"/>
        </w:rPr>
        <w:t>1.-</w:t>
      </w:r>
      <w:r w:rsidRPr="00873707">
        <w:rPr>
          <w:rFonts w:ascii="Bookman Old Style" w:hAnsi="Bookman Old Style"/>
        </w:rPr>
        <w:t xml:space="preserve"> </w:t>
      </w:r>
      <w:r w:rsidRPr="00F02A20">
        <w:rPr>
          <w:rFonts w:ascii="Bookman Old Style" w:hAnsi="Bookman Old Style"/>
        </w:rPr>
        <w:t>Aprobación del Acta No. 006 – 19 correspondiente a la Sesión de la Comisión Cuarta Constitucional Permanente de la H. Cámara de Representantes del día 13 de agosto de 2019; Actas números 011 – 19, 012 – 19, 013 – 19, 014-19, 015 – 19 correspondientes a la sesión de las Comisiones Económicas Conjuntas Terceras y Cuartas de Senado de la República y Cámara de Representantes de los días 27 de agosto de 2019; 09, 10, 11, 23 de septiembre de 2019.</w:t>
      </w:r>
    </w:p>
    <w:p w:rsidR="00873707" w:rsidRDefault="00873707" w:rsidP="00873707">
      <w:pPr>
        <w:spacing w:line="216" w:lineRule="auto"/>
        <w:ind w:firstLine="708"/>
        <w:jc w:val="both"/>
        <w:rPr>
          <w:rFonts w:ascii="Book Antiqua" w:eastAsia="Batang" w:hAnsi="Book Antiqua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CA2082" w:rsidRDefault="00CA2082" w:rsidP="00A2677A">
      <w:pPr>
        <w:spacing w:line="216" w:lineRule="auto"/>
        <w:jc w:val="both"/>
        <w:rPr>
          <w:rFonts w:ascii="Book Antiqua" w:eastAsia="Batang" w:hAnsi="Book Antiqua"/>
        </w:rPr>
      </w:pPr>
    </w:p>
    <w:p w:rsidR="00873707" w:rsidRDefault="00873707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DC6AA5" w:rsidRDefault="00DC6AA5" w:rsidP="00C66E1E">
      <w:pPr>
        <w:tabs>
          <w:tab w:val="left" w:pos="-720"/>
        </w:tabs>
        <w:suppressAutoHyphens/>
        <w:spacing w:line="216" w:lineRule="auto"/>
        <w:rPr>
          <w:rFonts w:ascii="Bookman Old Style" w:hAnsi="Bookman Old Style"/>
          <w:b/>
          <w:sz w:val="24"/>
          <w:szCs w:val="24"/>
        </w:rPr>
      </w:pPr>
    </w:p>
    <w:p w:rsidR="00CE3C9A" w:rsidRPr="004E4135" w:rsidRDefault="00CE3C9A" w:rsidP="00692A2F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4E4135">
        <w:rPr>
          <w:rFonts w:ascii="Bookman Old Style" w:hAnsi="Bookman Old Style"/>
          <w:b/>
          <w:sz w:val="24"/>
          <w:szCs w:val="24"/>
        </w:rPr>
        <w:lastRenderedPageBreak/>
        <w:t>DEBATES REALIZADOS SESIONES CONJUNTAS</w:t>
      </w:r>
    </w:p>
    <w:p w:rsidR="00CE3C9A" w:rsidRPr="004E4135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4E4135">
        <w:rPr>
          <w:rFonts w:ascii="Bookman Old Style" w:hAnsi="Bookman Old Style"/>
          <w:b/>
          <w:sz w:val="24"/>
          <w:szCs w:val="24"/>
        </w:rPr>
        <w:t>COMISIONES ECONOMICAS TERCERAS Y CUARTAS</w:t>
      </w:r>
    </w:p>
    <w:p w:rsidR="00CE3C9A" w:rsidRPr="004E4135" w:rsidRDefault="00CE3C9A" w:rsidP="00CE3C9A">
      <w:pPr>
        <w:tabs>
          <w:tab w:val="left" w:pos="-720"/>
        </w:tabs>
        <w:suppressAutoHyphens/>
        <w:spacing w:line="216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4E4135">
        <w:rPr>
          <w:rFonts w:ascii="Bookman Old Style" w:hAnsi="Bookman Old Style"/>
          <w:b/>
          <w:sz w:val="24"/>
          <w:szCs w:val="24"/>
        </w:rPr>
        <w:t>DE SENADO Y CAMARA DE REPRESENTANTES</w:t>
      </w:r>
    </w:p>
    <w:p w:rsidR="00E7754C" w:rsidRDefault="00E7754C" w:rsidP="00CE3C9A">
      <w:pPr>
        <w:jc w:val="both"/>
        <w:rPr>
          <w:rFonts w:ascii="Bookman Old Style" w:hAnsi="Bookman Old Style"/>
          <w:spacing w:val="-3"/>
          <w:sz w:val="18"/>
          <w:szCs w:val="18"/>
        </w:rPr>
      </w:pPr>
    </w:p>
    <w:p w:rsidR="009E43B5" w:rsidRPr="004E4135" w:rsidRDefault="009E43B5" w:rsidP="00CE3C9A">
      <w:pPr>
        <w:jc w:val="both"/>
        <w:rPr>
          <w:rFonts w:ascii="Bookman Old Style" w:hAnsi="Bookman Old Style"/>
          <w:spacing w:val="-3"/>
          <w:sz w:val="18"/>
          <w:szCs w:val="18"/>
        </w:rPr>
      </w:pPr>
    </w:p>
    <w:p w:rsidR="00951CFF" w:rsidRPr="006F1BFC" w:rsidRDefault="00951CFF" w:rsidP="00CE3C9A">
      <w:pPr>
        <w:jc w:val="both"/>
        <w:rPr>
          <w:rFonts w:ascii="Bookman Old Style" w:hAnsi="Bookman Old Style"/>
          <w:spacing w:val="-3"/>
        </w:rPr>
      </w:pPr>
    </w:p>
    <w:p w:rsidR="00CE3C9A" w:rsidRPr="00DC6AA5" w:rsidRDefault="00652501" w:rsidP="00CE3C9A">
      <w:pPr>
        <w:jc w:val="both"/>
        <w:rPr>
          <w:rFonts w:ascii="Bookman Old Style" w:hAnsi="Bookman Old Style"/>
          <w:b/>
          <w:i/>
          <w:spacing w:val="-3"/>
        </w:rPr>
      </w:pPr>
      <w:r w:rsidRPr="00DC6AA5">
        <w:rPr>
          <w:rFonts w:ascii="Bookman Old Style" w:hAnsi="Bookman Old Style"/>
          <w:b/>
          <w:i/>
          <w:spacing w:val="-3"/>
        </w:rPr>
        <w:t xml:space="preserve">* </w:t>
      </w:r>
      <w:r w:rsidR="00873707" w:rsidRPr="00DC6AA5">
        <w:rPr>
          <w:rFonts w:ascii="Bookman Old Style" w:hAnsi="Bookman Old Style"/>
          <w:b/>
          <w:i/>
          <w:spacing w:val="-3"/>
        </w:rPr>
        <w:t>AGOSTO 27</w:t>
      </w:r>
      <w:r w:rsidR="00265706" w:rsidRPr="00DC6AA5">
        <w:rPr>
          <w:rFonts w:ascii="Bookman Old Style" w:hAnsi="Bookman Old Style"/>
          <w:b/>
          <w:i/>
          <w:spacing w:val="-3"/>
        </w:rPr>
        <w:t xml:space="preserve"> DE </w:t>
      </w:r>
      <w:r w:rsidR="00873707" w:rsidRPr="00DC6AA5">
        <w:rPr>
          <w:rFonts w:ascii="Bookman Old Style" w:hAnsi="Bookman Old Style"/>
          <w:b/>
          <w:i/>
          <w:spacing w:val="-3"/>
        </w:rPr>
        <w:t xml:space="preserve"> 2019</w:t>
      </w:r>
    </w:p>
    <w:p w:rsidR="008B3449" w:rsidRPr="00DC6AA5" w:rsidRDefault="008B3449" w:rsidP="00CE3C9A">
      <w:pPr>
        <w:jc w:val="both"/>
        <w:rPr>
          <w:rFonts w:ascii="Bookman Old Style" w:hAnsi="Bookman Old Style"/>
          <w:spacing w:val="-3"/>
        </w:rPr>
      </w:pPr>
    </w:p>
    <w:p w:rsidR="008B3449" w:rsidRPr="00DC6AA5" w:rsidRDefault="008B3449" w:rsidP="008B3449">
      <w:pPr>
        <w:suppressAutoHyphens/>
        <w:spacing w:line="264" w:lineRule="auto"/>
        <w:ind w:firstLine="705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i/>
          <w:sz w:val="24"/>
          <w:szCs w:val="24"/>
        </w:rPr>
        <w:t>1.</w:t>
      </w:r>
      <w:r w:rsidRPr="00DC6AA5">
        <w:rPr>
          <w:rFonts w:ascii="Bookman Old Style" w:hAnsi="Bookman Old Style"/>
          <w:b/>
          <w:i/>
        </w:rPr>
        <w:t>-</w:t>
      </w:r>
      <w:r w:rsidRPr="00DC6AA5">
        <w:rPr>
          <w:rFonts w:ascii="Bookman Old Style" w:hAnsi="Bookman Old Style"/>
          <w:i/>
        </w:rPr>
        <w:t xml:space="preserve"> </w:t>
      </w:r>
      <w:r w:rsidRPr="00DC6AA5">
        <w:rPr>
          <w:rFonts w:ascii="Bookman Old Style" w:hAnsi="Bookman Old Style"/>
        </w:rPr>
        <w:t>Aprobación de las Actas No. 8, 9, 10, 11, 12, 13 correspondientes a la sesión de las Comisiones Económicas Conjuntas Terceras y Cuartas de Senado de la República y Cámara de Representantes de los días 19, 20, 27 de febrero de 2019; 19,20,21,22 de marzo de 2019</w:t>
      </w:r>
    </w:p>
    <w:p w:rsidR="008B3449" w:rsidRPr="00DC6AA5" w:rsidRDefault="008B3449" w:rsidP="008B3449">
      <w:pPr>
        <w:suppressAutoHyphens/>
        <w:spacing w:line="264" w:lineRule="auto"/>
        <w:jc w:val="both"/>
        <w:rPr>
          <w:rFonts w:ascii="Bookman Old Style" w:hAnsi="Bookman Old Style"/>
        </w:rPr>
      </w:pPr>
    </w:p>
    <w:p w:rsidR="00BD6682" w:rsidRPr="00DC6AA5" w:rsidRDefault="008B3449" w:rsidP="008B3449">
      <w:pPr>
        <w:suppressAutoHyphens/>
        <w:spacing w:line="264" w:lineRule="auto"/>
        <w:ind w:firstLine="705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sz w:val="24"/>
          <w:szCs w:val="24"/>
        </w:rPr>
        <w:t>2.</w:t>
      </w:r>
      <w:r w:rsidRPr="00DC6AA5">
        <w:rPr>
          <w:rFonts w:ascii="Bookman Old Style" w:hAnsi="Bookman Old Style"/>
          <w:b/>
        </w:rPr>
        <w:t>-</w:t>
      </w:r>
      <w:r w:rsidRPr="00DC6AA5">
        <w:rPr>
          <w:rFonts w:ascii="Bookman Old Style" w:hAnsi="Bookman Old Style"/>
        </w:rPr>
        <w:t xml:space="preserve"> </w:t>
      </w:r>
      <w:proofErr w:type="gramStart"/>
      <w:r w:rsidR="00BD6682" w:rsidRPr="00DC6AA5">
        <w:rPr>
          <w:rFonts w:ascii="Bookman Old Style" w:hAnsi="Bookman Old Style"/>
        </w:rPr>
        <w:t>Inicio  del</w:t>
      </w:r>
      <w:proofErr w:type="gramEnd"/>
      <w:r w:rsidR="00BD6682" w:rsidRPr="00DC6AA5">
        <w:rPr>
          <w:rFonts w:ascii="Bookman Old Style" w:hAnsi="Bookman Old Style"/>
        </w:rPr>
        <w:t xml:space="preserve"> est</w:t>
      </w:r>
      <w:r w:rsidR="00873707" w:rsidRPr="00DC6AA5">
        <w:rPr>
          <w:rFonts w:ascii="Bookman Old Style" w:hAnsi="Bookman Old Style"/>
        </w:rPr>
        <w:t>udio del  Proyecto de Ley Nº 077-2019</w:t>
      </w:r>
      <w:r w:rsidR="00CA2082" w:rsidRPr="00DC6AA5">
        <w:rPr>
          <w:rFonts w:ascii="Bookman Old Style" w:hAnsi="Bookman Old Style"/>
        </w:rPr>
        <w:t xml:space="preserve">  </w:t>
      </w:r>
      <w:r w:rsidR="00873707" w:rsidRPr="00DC6AA5">
        <w:rPr>
          <w:rFonts w:ascii="Bookman Old Style" w:hAnsi="Bookman Old Style"/>
        </w:rPr>
        <w:t>Cámara, 059- 2019</w:t>
      </w:r>
      <w:r w:rsidR="00BD6682" w:rsidRPr="00DC6AA5">
        <w:rPr>
          <w:rFonts w:ascii="Bookman Old Style" w:hAnsi="Bookman Old Style"/>
        </w:rPr>
        <w:t xml:space="preserve"> Senado, "POR LA CUAL SE DECRETA EL PRESUPUESTO DE RENTAS Y RECURSOS DE CAPITAL Y LEY DE APROPIACIONES PARA LA VIGENCIA FISCAL DEL 1º DE ENERO</w:t>
      </w:r>
      <w:r w:rsidR="00873707" w:rsidRPr="00DC6AA5">
        <w:rPr>
          <w:rFonts w:ascii="Bookman Old Style" w:hAnsi="Bookman Old Style"/>
        </w:rPr>
        <w:t xml:space="preserve"> AL 31 DE DICIEMBRE DEL AÑO 2020</w:t>
      </w:r>
      <w:r w:rsidR="00BD6682" w:rsidRPr="00DC6AA5">
        <w:rPr>
          <w:rFonts w:ascii="Bookman Old Style" w:hAnsi="Bookman Old Style"/>
        </w:rPr>
        <w:t xml:space="preserve">". Se encuentran citados el Señor Ministro de Hacienda y Crédito Público, Doctor </w:t>
      </w:r>
      <w:r w:rsidR="00CA2082" w:rsidRPr="00DC6AA5">
        <w:rPr>
          <w:rFonts w:ascii="Bookman Old Style" w:hAnsi="Bookman Old Style"/>
        </w:rPr>
        <w:t xml:space="preserve">ALBERTO CARRASQUILLA BARRERA, </w:t>
      </w:r>
      <w:r w:rsidR="00BD6682" w:rsidRPr="00DC6AA5">
        <w:rPr>
          <w:rFonts w:ascii="Bookman Old Style" w:hAnsi="Bookman Old Style"/>
        </w:rPr>
        <w:t>l</w:t>
      </w:r>
      <w:r w:rsidR="00CA2082" w:rsidRPr="00DC6AA5">
        <w:rPr>
          <w:rFonts w:ascii="Bookman Old Style" w:hAnsi="Bookman Old Style"/>
        </w:rPr>
        <w:t>a</w:t>
      </w:r>
      <w:r w:rsidR="00BD6682" w:rsidRPr="00DC6AA5">
        <w:rPr>
          <w:rFonts w:ascii="Bookman Old Style" w:hAnsi="Bookman Old Style"/>
        </w:rPr>
        <w:t xml:space="preserve"> Señor</w:t>
      </w:r>
      <w:r w:rsidR="00CA2082" w:rsidRPr="00DC6AA5">
        <w:rPr>
          <w:rFonts w:ascii="Bookman Old Style" w:hAnsi="Bookman Old Style"/>
        </w:rPr>
        <w:t>a</w:t>
      </w:r>
      <w:r w:rsidR="00BD6682" w:rsidRPr="00DC6AA5">
        <w:rPr>
          <w:rFonts w:ascii="Bookman Old Style" w:hAnsi="Bookman Old Style"/>
        </w:rPr>
        <w:t xml:space="preserve"> Director</w:t>
      </w:r>
      <w:r w:rsidR="00CA2082" w:rsidRPr="00DC6AA5">
        <w:rPr>
          <w:rFonts w:ascii="Bookman Old Style" w:hAnsi="Bookman Old Style"/>
        </w:rPr>
        <w:t>a</w:t>
      </w:r>
      <w:r w:rsidR="00BD6682" w:rsidRPr="00DC6AA5">
        <w:rPr>
          <w:rFonts w:ascii="Bookman Old Style" w:hAnsi="Bookman Old Style"/>
        </w:rPr>
        <w:t xml:space="preserve"> del Departamento Nacional de Planeación, Doctor</w:t>
      </w:r>
      <w:r w:rsidR="00CA2082" w:rsidRPr="00DC6AA5">
        <w:rPr>
          <w:rFonts w:ascii="Bookman Old Style" w:hAnsi="Bookman Old Style"/>
        </w:rPr>
        <w:t>a</w:t>
      </w:r>
      <w:r w:rsidR="00BD6682" w:rsidRPr="00DC6AA5">
        <w:rPr>
          <w:rFonts w:ascii="Bookman Old Style" w:hAnsi="Bookman Old Style"/>
        </w:rPr>
        <w:t xml:space="preserve"> </w:t>
      </w:r>
      <w:r w:rsidR="00CA2082" w:rsidRPr="00DC6AA5">
        <w:rPr>
          <w:rFonts w:ascii="Bookman Old Style" w:hAnsi="Bookman Old Style"/>
        </w:rPr>
        <w:t>GLORIA AMPARO ALONSO MÁSMELA</w:t>
      </w:r>
      <w:r w:rsidR="00BD6682" w:rsidRPr="00DC6AA5">
        <w:rPr>
          <w:rFonts w:ascii="Bookman Old Style" w:hAnsi="Bookman Old Style"/>
        </w:rPr>
        <w:t xml:space="preserve"> y el Señor Gerente General del Banco de la República Doctor </w:t>
      </w:r>
      <w:r w:rsidRPr="00DC6AA5">
        <w:rPr>
          <w:rFonts w:ascii="Bookman Old Style" w:hAnsi="Bookman Old Style"/>
        </w:rPr>
        <w:t xml:space="preserve">JUAN JOSÉ ECHAVARRIA SOTO, </w:t>
      </w:r>
      <w:r w:rsidR="00BD6682" w:rsidRPr="00DC6AA5">
        <w:rPr>
          <w:rFonts w:ascii="Bookman Old Style" w:hAnsi="Bookman Old Style"/>
        </w:rPr>
        <w:t xml:space="preserve">para darle cumplimiento al artículo 56 del </w:t>
      </w:r>
      <w:r w:rsidR="009E43B5" w:rsidRPr="00DC6AA5">
        <w:rPr>
          <w:rFonts w:ascii="Bookman Old Style" w:hAnsi="Bookman Old Style"/>
        </w:rPr>
        <w:t>Decreto 111/96. Ha sido invitado</w:t>
      </w:r>
      <w:r w:rsidR="00BD6682" w:rsidRPr="00DC6AA5">
        <w:rPr>
          <w:rFonts w:ascii="Bookman Old Style" w:hAnsi="Bookman Old Style"/>
        </w:rPr>
        <w:t xml:space="preserve"> </w:t>
      </w:r>
      <w:r w:rsidR="009E43B5" w:rsidRPr="00DC6AA5">
        <w:rPr>
          <w:rFonts w:ascii="Bookman Old Style" w:hAnsi="Bookman Old Style"/>
        </w:rPr>
        <w:t>el Señor Contralor General de la República Doctor</w:t>
      </w:r>
      <w:r w:rsidR="00BD6682" w:rsidRPr="00DC6AA5">
        <w:rPr>
          <w:rFonts w:ascii="Bookman Old Style" w:hAnsi="Bookman Old Style"/>
        </w:rPr>
        <w:t xml:space="preserve"> </w:t>
      </w:r>
      <w:r w:rsidR="00873707" w:rsidRPr="00DC6AA5">
        <w:rPr>
          <w:rFonts w:ascii="Bookman Old Style" w:hAnsi="Bookman Old Style"/>
        </w:rPr>
        <w:t>CARLOS FELIPE CÓRDOBA</w:t>
      </w:r>
      <w:r w:rsidR="00C66E1E" w:rsidRPr="00DC6AA5">
        <w:rPr>
          <w:rFonts w:ascii="Bookman Old Style" w:hAnsi="Bookman Old Style"/>
        </w:rPr>
        <w:t xml:space="preserve"> LARRARTE</w:t>
      </w:r>
      <w:r w:rsidR="00BD6682" w:rsidRPr="00DC6AA5">
        <w:rPr>
          <w:rFonts w:ascii="Bookman Old Style" w:hAnsi="Bookman Old Style"/>
        </w:rPr>
        <w:t>.</w:t>
      </w:r>
    </w:p>
    <w:p w:rsidR="00B07872" w:rsidRPr="00DC6AA5" w:rsidRDefault="00B07872" w:rsidP="00BD6682">
      <w:pPr>
        <w:suppressAutoHyphens/>
        <w:spacing w:line="264" w:lineRule="auto"/>
        <w:ind w:firstLine="708"/>
        <w:jc w:val="both"/>
        <w:rPr>
          <w:rFonts w:ascii="Bookman Old Style" w:hAnsi="Bookman Old Style"/>
          <w:b/>
          <w:spacing w:val="-3"/>
        </w:rPr>
      </w:pPr>
    </w:p>
    <w:p w:rsidR="00BD6682" w:rsidRPr="00DC6AA5" w:rsidRDefault="00BD6682" w:rsidP="00BD6682">
      <w:pPr>
        <w:suppressAutoHyphens/>
        <w:spacing w:line="264" w:lineRule="auto"/>
        <w:ind w:firstLine="708"/>
        <w:jc w:val="both"/>
        <w:rPr>
          <w:rFonts w:ascii="Bookman Old Style" w:hAnsi="Bookman Old Style"/>
          <w:b/>
          <w:spacing w:val="-3"/>
        </w:rPr>
      </w:pPr>
    </w:p>
    <w:p w:rsidR="00CE3C9A" w:rsidRPr="00DC6AA5" w:rsidRDefault="00231C7E" w:rsidP="00CE3C9A">
      <w:pPr>
        <w:jc w:val="both"/>
        <w:rPr>
          <w:rFonts w:ascii="Bookman Old Style" w:hAnsi="Bookman Old Style"/>
          <w:b/>
          <w:spacing w:val="-3"/>
        </w:rPr>
      </w:pPr>
      <w:r w:rsidRPr="00DC6AA5">
        <w:rPr>
          <w:rFonts w:ascii="Bookman Old Style" w:hAnsi="Bookman Old Style"/>
          <w:b/>
          <w:spacing w:val="-3"/>
        </w:rPr>
        <w:t xml:space="preserve">* </w:t>
      </w:r>
      <w:r w:rsidR="008B3449" w:rsidRPr="00DC6AA5">
        <w:rPr>
          <w:rFonts w:ascii="Bookman Old Style" w:hAnsi="Bookman Old Style"/>
          <w:b/>
          <w:i/>
          <w:spacing w:val="-3"/>
        </w:rPr>
        <w:t>SEPTIEMBRE 0</w:t>
      </w:r>
      <w:r w:rsidR="009E43B5" w:rsidRPr="00DC6AA5">
        <w:rPr>
          <w:rFonts w:ascii="Bookman Old Style" w:hAnsi="Bookman Old Style"/>
          <w:b/>
          <w:i/>
          <w:spacing w:val="-3"/>
        </w:rPr>
        <w:t>9</w:t>
      </w:r>
      <w:r w:rsidR="00265706" w:rsidRPr="00DC6AA5">
        <w:rPr>
          <w:rFonts w:ascii="Bookman Old Style" w:hAnsi="Bookman Old Style"/>
          <w:b/>
          <w:i/>
          <w:spacing w:val="-3"/>
        </w:rPr>
        <w:t xml:space="preserve"> DE 20</w:t>
      </w:r>
      <w:r w:rsidR="005672BF" w:rsidRPr="00DC6AA5">
        <w:rPr>
          <w:rFonts w:ascii="Bookman Old Style" w:hAnsi="Bookman Old Style"/>
          <w:b/>
          <w:i/>
          <w:spacing w:val="-3"/>
        </w:rPr>
        <w:t>1</w:t>
      </w:r>
      <w:r w:rsidR="008B3449" w:rsidRPr="00DC6AA5">
        <w:rPr>
          <w:rFonts w:ascii="Bookman Old Style" w:hAnsi="Bookman Old Style"/>
          <w:b/>
          <w:i/>
          <w:spacing w:val="-3"/>
        </w:rPr>
        <w:t>9</w:t>
      </w:r>
    </w:p>
    <w:p w:rsidR="008B3449" w:rsidRPr="00DC6AA5" w:rsidRDefault="008B3449" w:rsidP="005F1EE8">
      <w:pPr>
        <w:suppressAutoHyphens/>
        <w:spacing w:line="264" w:lineRule="auto"/>
        <w:jc w:val="both"/>
        <w:rPr>
          <w:rFonts w:ascii="Bookman Old Style" w:hAnsi="Bookman Old Style"/>
        </w:rPr>
      </w:pPr>
    </w:p>
    <w:p w:rsidR="00BD6682" w:rsidRPr="00DC6AA5" w:rsidRDefault="00BD6682" w:rsidP="00BD6682">
      <w:pPr>
        <w:suppressAutoHyphens/>
        <w:spacing w:line="264" w:lineRule="auto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i/>
        </w:rPr>
        <w:tab/>
      </w:r>
      <w:r w:rsidR="00D73AD5" w:rsidRPr="00DC6AA5">
        <w:rPr>
          <w:rFonts w:ascii="Bookman Old Style" w:hAnsi="Bookman Old Style"/>
          <w:b/>
          <w:i/>
          <w:sz w:val="24"/>
          <w:szCs w:val="24"/>
        </w:rPr>
        <w:t>1.</w:t>
      </w:r>
      <w:r w:rsidR="00D73AD5" w:rsidRPr="00DC6AA5">
        <w:rPr>
          <w:rFonts w:ascii="Bookman Old Style" w:hAnsi="Bookman Old Style"/>
          <w:b/>
          <w:i/>
        </w:rPr>
        <w:t>-</w:t>
      </w:r>
      <w:r w:rsidR="00D73AD5" w:rsidRPr="00DC6AA5">
        <w:rPr>
          <w:rFonts w:ascii="Bookman Old Style" w:hAnsi="Bookman Old Style"/>
          <w:i/>
        </w:rPr>
        <w:t xml:space="preserve"> </w:t>
      </w:r>
      <w:r w:rsidRPr="00DC6AA5">
        <w:rPr>
          <w:rFonts w:ascii="Bookman Old Style" w:hAnsi="Bookman Old Style"/>
        </w:rPr>
        <w:t>Continuación est</w:t>
      </w:r>
      <w:r w:rsidR="008B3449" w:rsidRPr="00DC6AA5">
        <w:rPr>
          <w:rFonts w:ascii="Bookman Old Style" w:hAnsi="Bookman Old Style"/>
        </w:rPr>
        <w:t>udio del Proyecto de Ley Nº 077-2019 Cámara, 059- 2019</w:t>
      </w:r>
      <w:r w:rsidRPr="00DC6AA5">
        <w:rPr>
          <w:rFonts w:ascii="Bookman Old Style" w:hAnsi="Bookman Old Style"/>
        </w:rPr>
        <w:t xml:space="preserve"> Senado, "POR LA CUAL SE DECRETA EL PRESUPUESTO DE RENTAS Y RECURSOS DE CAPITAL Y LEY DE APROPIACIONES PARA LA VIGENCIA FISCAL DEL 1º DE ENERO</w:t>
      </w:r>
      <w:r w:rsidR="008B3449" w:rsidRPr="00DC6AA5">
        <w:rPr>
          <w:rFonts w:ascii="Bookman Old Style" w:hAnsi="Bookman Old Style"/>
        </w:rPr>
        <w:t xml:space="preserve"> AL 31 DE DICIEMBRE DEL AÑO 2020</w:t>
      </w:r>
      <w:r w:rsidRPr="00DC6AA5">
        <w:rPr>
          <w:rFonts w:ascii="Bookman Old Style" w:hAnsi="Bookman Old Style"/>
        </w:rPr>
        <w:t xml:space="preserve">". Se encuentran citados el Señor Ministro de Hacienda y Crédito Público, Doctor </w:t>
      </w:r>
      <w:r w:rsidR="009E43B5" w:rsidRPr="00DC6AA5">
        <w:rPr>
          <w:rFonts w:ascii="Bookman Old Style" w:hAnsi="Bookman Old Style"/>
        </w:rPr>
        <w:t>ALBERTO CARRASQUILLA BARRERA, la Señora Directora del Departamento Nacional de Planeación, Doctora GLORIA AMPARO ALONSO MÁSMELA.</w:t>
      </w:r>
    </w:p>
    <w:p w:rsidR="00BA7A31" w:rsidRPr="00DC6AA5" w:rsidRDefault="00BA7A31" w:rsidP="00AB7860">
      <w:pPr>
        <w:suppressAutoHyphens/>
        <w:spacing w:line="264" w:lineRule="auto"/>
        <w:jc w:val="both"/>
        <w:rPr>
          <w:rFonts w:ascii="Bookman Old Style" w:hAnsi="Bookman Old Style"/>
          <w:i/>
        </w:rPr>
      </w:pPr>
    </w:p>
    <w:p w:rsidR="00514A58" w:rsidRPr="00DC6AA5" w:rsidRDefault="00514A58" w:rsidP="002E3443">
      <w:pPr>
        <w:suppressAutoHyphens/>
        <w:spacing w:line="264" w:lineRule="auto"/>
        <w:ind w:firstLine="708"/>
        <w:jc w:val="both"/>
        <w:rPr>
          <w:rFonts w:ascii="Bookman Old Style" w:hAnsi="Bookman Old Style"/>
          <w:i/>
        </w:rPr>
      </w:pPr>
    </w:p>
    <w:p w:rsidR="00022469" w:rsidRPr="00DC6AA5" w:rsidRDefault="00022469" w:rsidP="00022469">
      <w:pPr>
        <w:jc w:val="both"/>
        <w:rPr>
          <w:rFonts w:ascii="Bookman Old Style" w:hAnsi="Bookman Old Style"/>
          <w:b/>
          <w:spacing w:val="-3"/>
        </w:rPr>
      </w:pPr>
      <w:r w:rsidRPr="00DC6AA5">
        <w:rPr>
          <w:rFonts w:ascii="Bookman Old Style" w:hAnsi="Bookman Old Style"/>
          <w:b/>
          <w:spacing w:val="-3"/>
        </w:rPr>
        <w:t xml:space="preserve">* </w:t>
      </w:r>
      <w:r w:rsidR="008B3449" w:rsidRPr="00DC6AA5">
        <w:rPr>
          <w:rFonts w:ascii="Bookman Old Style" w:hAnsi="Bookman Old Style"/>
          <w:b/>
          <w:i/>
          <w:spacing w:val="-3"/>
        </w:rPr>
        <w:t>SEPTIEMBRE  10</w:t>
      </w:r>
      <w:r w:rsidRPr="00DC6AA5">
        <w:rPr>
          <w:rFonts w:ascii="Bookman Old Style" w:hAnsi="Bookman Old Style"/>
          <w:b/>
          <w:i/>
          <w:spacing w:val="-3"/>
        </w:rPr>
        <w:t xml:space="preserve"> DE 201</w:t>
      </w:r>
      <w:r w:rsidR="00AC546F" w:rsidRPr="00DC6AA5">
        <w:rPr>
          <w:rFonts w:ascii="Bookman Old Style" w:hAnsi="Bookman Old Style"/>
          <w:b/>
          <w:i/>
          <w:spacing w:val="-3"/>
        </w:rPr>
        <w:t>9</w:t>
      </w:r>
    </w:p>
    <w:p w:rsidR="00AC546F" w:rsidRPr="00DC6AA5" w:rsidRDefault="00F815AE" w:rsidP="00E151E8">
      <w:pPr>
        <w:suppressAutoHyphens/>
        <w:spacing w:line="264" w:lineRule="auto"/>
        <w:jc w:val="both"/>
        <w:rPr>
          <w:rFonts w:ascii="Bookman Old Style" w:hAnsi="Bookman Old Style"/>
          <w:i/>
        </w:rPr>
      </w:pPr>
      <w:r w:rsidRPr="00DC6AA5">
        <w:rPr>
          <w:rFonts w:ascii="Bookman Old Style" w:hAnsi="Bookman Old Style"/>
          <w:i/>
        </w:rPr>
        <w:t xml:space="preserve"> </w:t>
      </w:r>
    </w:p>
    <w:p w:rsidR="00AC546F" w:rsidRPr="00DC6AA5" w:rsidRDefault="0036780E" w:rsidP="00AC546F">
      <w:pPr>
        <w:suppressAutoHyphens/>
        <w:spacing w:line="264" w:lineRule="auto"/>
        <w:jc w:val="both"/>
        <w:rPr>
          <w:rFonts w:ascii="Bookman Old Style" w:hAnsi="Bookman Old Style"/>
          <w:i/>
        </w:rPr>
      </w:pPr>
      <w:r w:rsidRPr="00DC6AA5">
        <w:rPr>
          <w:rFonts w:ascii="Bookman Old Style" w:hAnsi="Bookman Old Style"/>
          <w:b/>
        </w:rPr>
        <w:tab/>
      </w:r>
      <w:r w:rsidR="00022469" w:rsidRPr="00DC6AA5">
        <w:rPr>
          <w:rFonts w:ascii="Bookman Old Style" w:hAnsi="Bookman Old Style"/>
          <w:b/>
          <w:sz w:val="24"/>
          <w:szCs w:val="24"/>
        </w:rPr>
        <w:t>1</w:t>
      </w:r>
      <w:r w:rsidR="00D73AD5" w:rsidRPr="00DC6AA5">
        <w:rPr>
          <w:rFonts w:ascii="Bookman Old Style" w:hAnsi="Bookman Old Style"/>
          <w:b/>
          <w:sz w:val="24"/>
          <w:szCs w:val="24"/>
        </w:rPr>
        <w:t>.</w:t>
      </w:r>
      <w:r w:rsidR="00D73AD5" w:rsidRPr="00DC6AA5">
        <w:rPr>
          <w:rFonts w:ascii="Bookman Old Style" w:hAnsi="Bookman Old Style"/>
          <w:b/>
        </w:rPr>
        <w:t>-</w:t>
      </w:r>
      <w:r w:rsidR="00D73AD5" w:rsidRPr="00DC6AA5">
        <w:rPr>
          <w:rFonts w:ascii="Bookman Old Style" w:hAnsi="Bookman Old Style"/>
          <w:i/>
        </w:rPr>
        <w:t xml:space="preserve"> </w:t>
      </w:r>
      <w:r w:rsidR="00AC546F" w:rsidRPr="00DC6AA5">
        <w:rPr>
          <w:rFonts w:ascii="Bookman Old Style" w:hAnsi="Bookman Old Style"/>
          <w:i/>
        </w:rPr>
        <w:t xml:space="preserve">Continuación estudio del Proyecto de Ley Nº 077 - </w:t>
      </w:r>
      <w:proofErr w:type="gramStart"/>
      <w:r w:rsidR="00AC546F" w:rsidRPr="00DC6AA5">
        <w:rPr>
          <w:rFonts w:ascii="Bookman Old Style" w:hAnsi="Bookman Old Style"/>
          <w:i/>
        </w:rPr>
        <w:t>2019  Cámara</w:t>
      </w:r>
      <w:proofErr w:type="gramEnd"/>
      <w:r w:rsidR="00AC546F" w:rsidRPr="00DC6AA5">
        <w:rPr>
          <w:rFonts w:ascii="Bookman Old Style" w:hAnsi="Bookman Old Style"/>
          <w:i/>
        </w:rPr>
        <w:t>, 059 – 2019 Senado,</w:t>
      </w:r>
      <w:r w:rsidR="00AC546F" w:rsidRPr="00DC6AA5">
        <w:rPr>
          <w:rFonts w:ascii="Bookman Old Style" w:hAnsi="Bookman Old Style"/>
          <w:b/>
          <w:i/>
        </w:rPr>
        <w:t xml:space="preserve"> "POR LA CUAL SE DECRETA EL PRESUPUESTO DE RENTAS Y RECURSOS DE CAPITAL Y LEY DE APROPIACIONES PARA LA VIGENCIA FISCAL DEL 1º DE ENERO AL 31 DE DICIEMBRE DEL AÑO 2020"</w:t>
      </w:r>
      <w:r w:rsidR="00AC546F" w:rsidRPr="00DC6AA5">
        <w:rPr>
          <w:rFonts w:ascii="Bookman Old Style" w:hAnsi="Bookman Old Style"/>
          <w:i/>
        </w:rPr>
        <w:t xml:space="preserve">. Se encuentran citados el Señor Ministro de Hacienda y Crédito Público, Doctor ALBERTO CARRASQUILLA BARRERA, la Señora Directora General del Departamento Nacional de Planeación, Doctora GLORIA AMPARO ALONSO MÁSMELA. </w:t>
      </w:r>
      <w:r w:rsidR="00DC6AA5" w:rsidRPr="00DC6AA5">
        <w:rPr>
          <w:rFonts w:ascii="Bookman Old Style" w:hAnsi="Bookman Old Style"/>
          <w:i/>
        </w:rPr>
        <w:t xml:space="preserve">INVITADOS SEÑORES PRESIDENTES DE LAS ALTAS </w:t>
      </w:r>
      <w:r w:rsidR="00DC6AA5" w:rsidRPr="00DC6AA5">
        <w:rPr>
          <w:rFonts w:ascii="Bookman Old Style" w:hAnsi="Bookman Old Style"/>
          <w:i/>
        </w:rPr>
        <w:lastRenderedPageBreak/>
        <w:t xml:space="preserve">CORTES: DOCTORES GLORIA STELLA DÍAZ DELGADO – CORTE CONSTITUCIONAL, LUCY JEANNETTE BERMÚDEZ </w:t>
      </w:r>
      <w:proofErr w:type="spellStart"/>
      <w:r w:rsidR="00DC6AA5" w:rsidRPr="00DC6AA5">
        <w:rPr>
          <w:rFonts w:ascii="Bookman Old Style" w:hAnsi="Bookman Old Style"/>
          <w:i/>
        </w:rPr>
        <w:t>BERMÚDEZ</w:t>
      </w:r>
      <w:proofErr w:type="spellEnd"/>
      <w:r w:rsidR="00DC6AA5" w:rsidRPr="00DC6AA5">
        <w:rPr>
          <w:rFonts w:ascii="Bookman Old Style" w:hAnsi="Bookman Old Style"/>
          <w:i/>
        </w:rPr>
        <w:t xml:space="preserve"> – CONSEJO DE ESTADO, ÁLVARO FERNANDO GARCÍA RESTREPO – CORTE SUPREMA DE JUSTICIA, ALEJANDRO FLÓREZ RODRÍGUEZ – CONSEJO SUPERIOR DE LA JUDICATURA. </w:t>
      </w:r>
    </w:p>
    <w:p w:rsidR="00AC546F" w:rsidRPr="00DC6AA5" w:rsidRDefault="00AC546F" w:rsidP="0036780E">
      <w:pPr>
        <w:suppressAutoHyphens/>
        <w:spacing w:line="264" w:lineRule="auto"/>
        <w:jc w:val="both"/>
        <w:rPr>
          <w:rFonts w:ascii="Bookman Old Style" w:hAnsi="Bookman Old Style"/>
        </w:rPr>
      </w:pPr>
    </w:p>
    <w:p w:rsidR="00AC546F" w:rsidRPr="00DC6AA5" w:rsidRDefault="00AC546F" w:rsidP="00DC6AA5">
      <w:pPr>
        <w:suppressAutoHyphens/>
        <w:spacing w:line="264" w:lineRule="auto"/>
        <w:jc w:val="both"/>
        <w:rPr>
          <w:rFonts w:ascii="Bookman Old Style" w:hAnsi="Bookman Old Style"/>
          <w:i/>
        </w:rPr>
      </w:pPr>
    </w:p>
    <w:p w:rsidR="00AC546F" w:rsidRPr="00DC6AA5" w:rsidRDefault="00AC546F" w:rsidP="00AC546F">
      <w:pPr>
        <w:jc w:val="both"/>
        <w:rPr>
          <w:rFonts w:ascii="Bookman Old Style" w:hAnsi="Bookman Old Style"/>
          <w:b/>
          <w:spacing w:val="-3"/>
        </w:rPr>
      </w:pPr>
      <w:r w:rsidRPr="00DC6AA5">
        <w:rPr>
          <w:rFonts w:ascii="Bookman Old Style" w:hAnsi="Bookman Old Style"/>
          <w:b/>
          <w:spacing w:val="-3"/>
        </w:rPr>
        <w:t xml:space="preserve">* </w:t>
      </w:r>
      <w:r w:rsidRPr="00DC6AA5">
        <w:rPr>
          <w:rFonts w:ascii="Bookman Old Style" w:hAnsi="Bookman Old Style"/>
          <w:b/>
          <w:i/>
          <w:spacing w:val="-3"/>
        </w:rPr>
        <w:t>SEPTIEMBRE  11 DE 2019</w:t>
      </w:r>
    </w:p>
    <w:p w:rsidR="00AB7860" w:rsidRPr="00DC6AA5" w:rsidRDefault="00AC546F" w:rsidP="00DC6AA5">
      <w:pPr>
        <w:suppressAutoHyphens/>
        <w:spacing w:line="264" w:lineRule="auto"/>
        <w:jc w:val="both"/>
        <w:rPr>
          <w:rFonts w:ascii="Bookman Old Style" w:hAnsi="Bookman Old Style"/>
          <w:i/>
        </w:rPr>
      </w:pPr>
      <w:r w:rsidRPr="00DC6AA5">
        <w:rPr>
          <w:rFonts w:ascii="Bookman Old Style" w:hAnsi="Bookman Old Style"/>
          <w:i/>
        </w:rPr>
        <w:t xml:space="preserve"> </w:t>
      </w:r>
    </w:p>
    <w:p w:rsidR="00AC546F" w:rsidRPr="00DC6AA5" w:rsidRDefault="00AC546F" w:rsidP="00AB7860">
      <w:pPr>
        <w:suppressAutoHyphens/>
        <w:spacing w:line="264" w:lineRule="auto"/>
        <w:ind w:firstLine="708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sz w:val="24"/>
          <w:szCs w:val="24"/>
        </w:rPr>
        <w:t>1.</w:t>
      </w:r>
      <w:r w:rsidRPr="00DC6AA5">
        <w:rPr>
          <w:rFonts w:ascii="Bookman Old Style" w:hAnsi="Bookman Old Style"/>
          <w:b/>
        </w:rPr>
        <w:t>-</w:t>
      </w:r>
      <w:r w:rsidRPr="00DC6AA5">
        <w:rPr>
          <w:rFonts w:ascii="Bookman Old Style" w:hAnsi="Bookman Old Style"/>
          <w:i/>
        </w:rPr>
        <w:t xml:space="preserve"> Continuación estudio del Proyecto de Ley Nº 077 - </w:t>
      </w:r>
      <w:proofErr w:type="gramStart"/>
      <w:r w:rsidRPr="00DC6AA5">
        <w:rPr>
          <w:rFonts w:ascii="Bookman Old Style" w:hAnsi="Bookman Old Style"/>
          <w:i/>
        </w:rPr>
        <w:t>2019  Cámara</w:t>
      </w:r>
      <w:proofErr w:type="gramEnd"/>
      <w:r w:rsidRPr="00DC6AA5">
        <w:rPr>
          <w:rFonts w:ascii="Bookman Old Style" w:hAnsi="Bookman Old Style"/>
          <w:i/>
        </w:rPr>
        <w:t>, 059 – 2019 Senado,</w:t>
      </w:r>
      <w:r w:rsidRPr="00DC6AA5">
        <w:rPr>
          <w:rFonts w:ascii="Bookman Old Style" w:hAnsi="Bookman Old Style"/>
          <w:b/>
          <w:i/>
        </w:rPr>
        <w:t xml:space="preserve"> "POR LA CUAL SE DECRETA EL PRESUPUESTO DE RENTAS Y RECURSOS DE CAPITAL Y LEY DE APROPIACIONES PARA LA VIGENCIA FISCAL DEL 1º DE ENERO AL 31 DE DICIEMBRE DEL AÑO 2020"</w:t>
      </w:r>
      <w:r w:rsidRPr="00DC6AA5">
        <w:rPr>
          <w:rFonts w:ascii="Bookman Old Style" w:hAnsi="Bookman Old Style"/>
          <w:i/>
        </w:rPr>
        <w:t>. Se encuentran citados el Señor Ministro de Hacienda y Crédito Público, Doctor ALBERTO CARRASQUILLA BARRERA, la Señora Directora General del Departamento Nacional de Planeación, Doctora GLORIA AMPARO ALONSO MÁSMELA.</w:t>
      </w:r>
    </w:p>
    <w:p w:rsidR="00AC546F" w:rsidRPr="00DC6AA5" w:rsidRDefault="00AC546F" w:rsidP="00AC546F">
      <w:pPr>
        <w:suppressAutoHyphens/>
        <w:spacing w:line="264" w:lineRule="auto"/>
        <w:jc w:val="both"/>
        <w:rPr>
          <w:rFonts w:ascii="Bookman Old Style" w:hAnsi="Bookman Old Style"/>
        </w:rPr>
      </w:pPr>
    </w:p>
    <w:p w:rsidR="00AB7860" w:rsidRPr="00DC6AA5" w:rsidRDefault="00AC546F" w:rsidP="00E151E8">
      <w:pPr>
        <w:suppressAutoHyphens/>
        <w:spacing w:line="264" w:lineRule="auto"/>
        <w:ind w:firstLine="708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sz w:val="24"/>
          <w:szCs w:val="24"/>
        </w:rPr>
        <w:t>2</w:t>
      </w:r>
      <w:r w:rsidR="00AB7860" w:rsidRPr="00DC6AA5">
        <w:rPr>
          <w:rFonts w:ascii="Bookman Old Style" w:hAnsi="Bookman Old Style"/>
          <w:b/>
          <w:sz w:val="24"/>
          <w:szCs w:val="24"/>
        </w:rPr>
        <w:t>.</w:t>
      </w:r>
      <w:r w:rsidR="00AB7860" w:rsidRPr="00DC6AA5">
        <w:rPr>
          <w:rFonts w:ascii="Bookman Old Style" w:hAnsi="Bookman Old Style"/>
          <w:b/>
        </w:rPr>
        <w:t xml:space="preserve">-  </w:t>
      </w:r>
      <w:r w:rsidR="00AB7860" w:rsidRPr="00DC6AA5">
        <w:rPr>
          <w:rFonts w:ascii="Bookman Old Style" w:hAnsi="Bookman Old Style"/>
        </w:rPr>
        <w:t>Se discutió y aprobó de conformidad con lo</w:t>
      </w:r>
      <w:r w:rsidR="00AB3231" w:rsidRPr="00DC6AA5">
        <w:rPr>
          <w:rFonts w:ascii="Bookman Old Style" w:hAnsi="Bookman Old Style"/>
        </w:rPr>
        <w:t xml:space="preserve"> establecido en el artículo  130</w:t>
      </w:r>
      <w:r w:rsidR="00AB7860" w:rsidRPr="00DC6AA5">
        <w:rPr>
          <w:rFonts w:ascii="Bookman Old Style" w:hAnsi="Bookman Old Style"/>
        </w:rPr>
        <w:t xml:space="preserve"> de la ley 5ª de 1992, modificado por el artículo 1° de la ley 1431 de 2011;  y el artículo 173 de la ley 5ª de 1992, el </w:t>
      </w:r>
      <w:r w:rsidR="00AB7860" w:rsidRPr="00DC6AA5">
        <w:rPr>
          <w:rFonts w:ascii="Bookman Old Style" w:hAnsi="Bookman Old Style"/>
          <w:b/>
        </w:rPr>
        <w:t>MONTO DEFINITIVO DEL PRESUPUESTO GENERAL DE LA NAC</w:t>
      </w:r>
      <w:r w:rsidRPr="00DC6AA5">
        <w:rPr>
          <w:rFonts w:ascii="Bookman Old Style" w:hAnsi="Bookman Old Style"/>
          <w:b/>
        </w:rPr>
        <w:t>IÓN PARA LA VIGENCIA FISCAL 2020</w:t>
      </w:r>
      <w:r w:rsidR="00AB7860" w:rsidRPr="00DC6AA5">
        <w:rPr>
          <w:rFonts w:ascii="Bookman Old Style" w:hAnsi="Bookman Old Style"/>
          <w:b/>
        </w:rPr>
        <w:t xml:space="preserve">, </w:t>
      </w:r>
      <w:r w:rsidR="00AB7860" w:rsidRPr="00DC6AA5">
        <w:rPr>
          <w:rFonts w:ascii="Bookman Old Style" w:hAnsi="Bookman Old Style"/>
        </w:rPr>
        <w:t xml:space="preserve">por la suma </w:t>
      </w:r>
      <w:r w:rsidR="00AB3231" w:rsidRPr="00DC6AA5">
        <w:rPr>
          <w:rFonts w:ascii="Bookman Old Style" w:hAnsi="Bookman Old Style"/>
        </w:rPr>
        <w:t>DOSCIENTOS SETENTA Y UN BILLONES SETECIENTOS TRECE MIL NOVECIENTOS NOVENTA Y CUATRO MILLONES SETECIENTOS ONCE MIL SETECIENTOS CUARENTA Y UN PESOS MONEDA LEGAL ($271.713.994.711.741)</w:t>
      </w:r>
      <w:r w:rsidR="00AB7860" w:rsidRPr="00DC6AA5">
        <w:rPr>
          <w:rFonts w:ascii="Bookman Old Style" w:hAnsi="Bookman Old Style"/>
          <w:b/>
        </w:rPr>
        <w:t xml:space="preserve"> </w:t>
      </w:r>
      <w:r w:rsidR="00AB7860" w:rsidRPr="00DC6AA5">
        <w:rPr>
          <w:rFonts w:ascii="Bookman Old Style" w:hAnsi="Bookman Old Style"/>
        </w:rPr>
        <w:t>contenido en el  Proyecto de  Ley Nº 052 de 2018  Cámara, 059 de 2018 Senado:</w:t>
      </w:r>
      <w:r w:rsidR="00AB7860" w:rsidRPr="00DC6AA5">
        <w:rPr>
          <w:rFonts w:ascii="Bookman Old Style" w:hAnsi="Bookman Old Style"/>
          <w:b/>
          <w:i/>
        </w:rPr>
        <w:t xml:space="preserve"> </w:t>
      </w:r>
      <w:r w:rsidR="00AB7860" w:rsidRPr="00DC6AA5">
        <w:rPr>
          <w:rFonts w:ascii="Bookman Old Style" w:hAnsi="Bookman Old Style"/>
          <w:b/>
        </w:rPr>
        <w:t>“POR LA CUAL SE DECRETA EL PRESUPUESTO DE RENTAS Y RECURSOS DE CAPITAL Y LEY DE APROPIACIONES PARA LA VIGENCIA FISCAL DEL 1º DE</w:t>
      </w:r>
      <w:r w:rsidR="00AB3231" w:rsidRPr="00DC6AA5">
        <w:rPr>
          <w:rFonts w:ascii="Bookman Old Style" w:hAnsi="Bookman Old Style"/>
          <w:b/>
        </w:rPr>
        <w:t xml:space="preserve"> ENERO AL 31 DE DICIEMBRE DE 2020</w:t>
      </w:r>
      <w:r w:rsidR="00AB7860" w:rsidRPr="00DC6AA5">
        <w:rPr>
          <w:rFonts w:ascii="Bookman Old Style" w:hAnsi="Bookman Old Style"/>
        </w:rPr>
        <w:t>.</w:t>
      </w:r>
    </w:p>
    <w:p w:rsidR="00865444" w:rsidRPr="00DC6AA5" w:rsidRDefault="00865444" w:rsidP="003E67A8">
      <w:pPr>
        <w:suppressAutoHyphens/>
        <w:spacing w:line="264" w:lineRule="auto"/>
        <w:jc w:val="both"/>
        <w:rPr>
          <w:rFonts w:ascii="Bookman Old Style" w:hAnsi="Bookman Old Style"/>
          <w:b/>
        </w:rPr>
      </w:pPr>
    </w:p>
    <w:p w:rsidR="003E67A8" w:rsidRPr="00DC6AA5" w:rsidRDefault="003E67A8" w:rsidP="003E67A8">
      <w:pPr>
        <w:suppressAutoHyphens/>
        <w:spacing w:line="264" w:lineRule="auto"/>
        <w:jc w:val="both"/>
        <w:rPr>
          <w:rFonts w:ascii="Bookman Old Style" w:hAnsi="Bookman Old Style"/>
          <w:b/>
        </w:rPr>
      </w:pPr>
    </w:p>
    <w:p w:rsidR="003E67A8" w:rsidRPr="00DC6AA5" w:rsidRDefault="003E67A8" w:rsidP="003E67A8">
      <w:pPr>
        <w:jc w:val="both"/>
        <w:rPr>
          <w:rFonts w:ascii="Bookman Old Style" w:hAnsi="Bookman Old Style"/>
          <w:b/>
          <w:spacing w:val="-3"/>
        </w:rPr>
      </w:pPr>
      <w:r w:rsidRPr="00DC6AA5">
        <w:rPr>
          <w:rFonts w:ascii="Bookman Old Style" w:hAnsi="Bookman Old Style"/>
          <w:b/>
          <w:spacing w:val="-3"/>
        </w:rPr>
        <w:t xml:space="preserve">* </w:t>
      </w:r>
      <w:r w:rsidR="00AB3231" w:rsidRPr="00DC6AA5">
        <w:rPr>
          <w:rFonts w:ascii="Bookman Old Style" w:hAnsi="Bookman Old Style"/>
          <w:b/>
          <w:spacing w:val="-3"/>
        </w:rPr>
        <w:t>SEPTIEMBRE 23</w:t>
      </w:r>
      <w:r w:rsidRPr="00DC6AA5">
        <w:rPr>
          <w:rFonts w:ascii="Bookman Old Style" w:hAnsi="Bookman Old Style"/>
          <w:b/>
          <w:spacing w:val="-3"/>
        </w:rPr>
        <w:t xml:space="preserve"> DE 201</w:t>
      </w:r>
      <w:r w:rsidR="00AB3231" w:rsidRPr="00DC6AA5">
        <w:rPr>
          <w:rFonts w:ascii="Bookman Old Style" w:hAnsi="Bookman Old Style"/>
          <w:b/>
          <w:spacing w:val="-3"/>
        </w:rPr>
        <w:t>9</w:t>
      </w:r>
    </w:p>
    <w:p w:rsidR="003E67A8" w:rsidRPr="00DC6AA5" w:rsidRDefault="003E67A8" w:rsidP="003E67A8">
      <w:pPr>
        <w:suppressAutoHyphens/>
        <w:spacing w:line="264" w:lineRule="auto"/>
        <w:jc w:val="both"/>
        <w:rPr>
          <w:rFonts w:ascii="Bookman Old Style" w:hAnsi="Bookman Old Style"/>
        </w:rPr>
      </w:pPr>
    </w:p>
    <w:p w:rsidR="00AB3231" w:rsidRPr="00DC6AA5" w:rsidRDefault="003E67A8" w:rsidP="00AB3231">
      <w:pPr>
        <w:suppressAutoHyphens/>
        <w:spacing w:line="264" w:lineRule="auto"/>
        <w:ind w:firstLine="708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sz w:val="24"/>
          <w:szCs w:val="24"/>
        </w:rPr>
        <w:t>1.</w:t>
      </w:r>
      <w:r w:rsidRPr="00DC6AA5">
        <w:rPr>
          <w:rFonts w:ascii="Bookman Old Style" w:hAnsi="Bookman Old Style"/>
          <w:b/>
        </w:rPr>
        <w:t>-</w:t>
      </w:r>
      <w:r w:rsidRPr="00DC6AA5">
        <w:rPr>
          <w:rFonts w:ascii="Bookman Old Style" w:hAnsi="Bookman Old Style"/>
        </w:rPr>
        <w:t xml:space="preserve"> </w:t>
      </w:r>
      <w:r w:rsidR="00AB3231" w:rsidRPr="00DC6AA5">
        <w:rPr>
          <w:rFonts w:ascii="Bookman Old Style" w:hAnsi="Bookman Old Style"/>
          <w:i/>
        </w:rPr>
        <w:t xml:space="preserve">Continuación estudio del Proyecto de Ley Nº 077 - </w:t>
      </w:r>
      <w:proofErr w:type="gramStart"/>
      <w:r w:rsidR="00AB3231" w:rsidRPr="00DC6AA5">
        <w:rPr>
          <w:rFonts w:ascii="Bookman Old Style" w:hAnsi="Bookman Old Style"/>
          <w:i/>
        </w:rPr>
        <w:t>2019  Cámara</w:t>
      </w:r>
      <w:proofErr w:type="gramEnd"/>
      <w:r w:rsidR="00AB3231" w:rsidRPr="00DC6AA5">
        <w:rPr>
          <w:rFonts w:ascii="Bookman Old Style" w:hAnsi="Bookman Old Style"/>
          <w:i/>
        </w:rPr>
        <w:t>, 059 – 2019 Senado,</w:t>
      </w:r>
      <w:r w:rsidR="00AB3231" w:rsidRPr="00DC6AA5">
        <w:rPr>
          <w:rFonts w:ascii="Bookman Old Style" w:hAnsi="Bookman Old Style"/>
          <w:b/>
          <w:i/>
        </w:rPr>
        <w:t xml:space="preserve"> "POR LA CUAL SE DECRETA EL PRESUPUESTO DE RENTAS Y RECURSOS DE CAPITAL Y LEY DE APROPIACIONES PARA LA VIGENCIA FISCAL DEL 1º DE ENERO AL 31 DE DICIEMBRE DEL AÑO 2020"</w:t>
      </w:r>
      <w:r w:rsidR="00AB3231" w:rsidRPr="00DC6AA5">
        <w:rPr>
          <w:rFonts w:ascii="Bookman Old Style" w:hAnsi="Bookman Old Style"/>
          <w:i/>
        </w:rPr>
        <w:t>. Se encuentran citados el Señor Ministro de Hacienda y Crédito Público, Doctor ALBERTO CARRASQUILLA BARRERA, el Señor Director General del Departamento Nacional de Planeación, Doctor LUÍS ALBERTO RODRÍGUEZ OSPINO.</w:t>
      </w:r>
    </w:p>
    <w:p w:rsidR="003E67A8" w:rsidRPr="00DC6AA5" w:rsidRDefault="003E67A8" w:rsidP="00AB3231">
      <w:pPr>
        <w:suppressAutoHyphens/>
        <w:spacing w:line="264" w:lineRule="auto"/>
        <w:ind w:firstLine="708"/>
        <w:jc w:val="both"/>
        <w:rPr>
          <w:rFonts w:ascii="Bookman Old Style" w:hAnsi="Bookman Old Style"/>
          <w:b/>
        </w:rPr>
      </w:pPr>
    </w:p>
    <w:p w:rsidR="00476708" w:rsidRPr="00DC6AA5" w:rsidRDefault="003E67A8" w:rsidP="00DC6AA5">
      <w:pPr>
        <w:suppressAutoHyphens/>
        <w:spacing w:line="264" w:lineRule="auto"/>
        <w:ind w:left="708" w:firstLine="708"/>
        <w:jc w:val="both"/>
        <w:rPr>
          <w:rFonts w:ascii="Bookman Old Style" w:hAnsi="Bookman Old Style"/>
          <w:i/>
        </w:rPr>
      </w:pPr>
      <w:r w:rsidRPr="00DC6AA5">
        <w:rPr>
          <w:rFonts w:ascii="Bookman Old Style" w:hAnsi="Bookman Old Style"/>
          <w:b/>
          <w:sz w:val="24"/>
          <w:szCs w:val="24"/>
        </w:rPr>
        <w:t>2</w:t>
      </w:r>
      <w:r w:rsidR="00476708" w:rsidRPr="00DC6AA5">
        <w:rPr>
          <w:rFonts w:ascii="Bookman Old Style" w:hAnsi="Bookman Old Style"/>
          <w:b/>
          <w:sz w:val="24"/>
          <w:szCs w:val="24"/>
        </w:rPr>
        <w:t>.-</w:t>
      </w:r>
      <w:r w:rsidR="00476708" w:rsidRPr="00DC6AA5">
        <w:rPr>
          <w:rFonts w:ascii="Bookman Old Style" w:hAnsi="Bookman Old Style"/>
        </w:rPr>
        <w:t xml:space="preserve"> Anuncio discusión y aprobación en Primer Debate del Proyecto de Ley No. </w:t>
      </w:r>
      <w:r w:rsidR="00476708" w:rsidRPr="00DC6AA5">
        <w:rPr>
          <w:rFonts w:ascii="Bookman Old Style" w:hAnsi="Bookman Old Style"/>
          <w:i/>
        </w:rPr>
        <w:t xml:space="preserve"> </w:t>
      </w:r>
    </w:p>
    <w:p w:rsidR="00476708" w:rsidRPr="00DC6AA5" w:rsidRDefault="00476708" w:rsidP="00476708">
      <w:pPr>
        <w:suppressAutoHyphens/>
        <w:spacing w:line="264" w:lineRule="auto"/>
        <w:jc w:val="both"/>
        <w:rPr>
          <w:rFonts w:ascii="Bookman Old Style" w:hAnsi="Bookman Old Style"/>
          <w:i/>
        </w:rPr>
      </w:pPr>
    </w:p>
    <w:p w:rsidR="003E67A8" w:rsidRPr="00DC6AA5" w:rsidRDefault="00254829" w:rsidP="00DC6AA5">
      <w:pPr>
        <w:suppressAutoHyphens/>
        <w:spacing w:line="264" w:lineRule="auto"/>
        <w:ind w:firstLine="708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</w:rPr>
        <w:t xml:space="preserve">* </w:t>
      </w:r>
      <w:r w:rsidR="004F27F0" w:rsidRPr="00DC6AA5">
        <w:rPr>
          <w:rFonts w:ascii="Bookman Old Style" w:hAnsi="Bookman Old Style"/>
        </w:rPr>
        <w:t xml:space="preserve">No. </w:t>
      </w:r>
      <w:r w:rsidR="00AB3231" w:rsidRPr="00DC6AA5">
        <w:rPr>
          <w:rFonts w:ascii="Bookman Old Style" w:hAnsi="Bookman Old Style"/>
        </w:rPr>
        <w:t>077-2019 Cámara, 059- 2019</w:t>
      </w:r>
      <w:r w:rsidR="003E67A8" w:rsidRPr="00DC6AA5">
        <w:rPr>
          <w:rFonts w:ascii="Bookman Old Style" w:hAnsi="Bookman Old Style"/>
        </w:rPr>
        <w:t xml:space="preserve"> Senado, "POR LA CUAL SE DECRETA EL PRESUPUESTO DE RENTAS Y RECURSOS DE CAPITAL Y LEY DE APROPIACIONES PARA LA VIGENCIA FISCAL DEL 1º DE ENERO</w:t>
      </w:r>
      <w:r w:rsidR="00AB3231" w:rsidRPr="00DC6AA5">
        <w:rPr>
          <w:rFonts w:ascii="Bookman Old Style" w:hAnsi="Bookman Old Style"/>
        </w:rPr>
        <w:t xml:space="preserve"> AL 31 DE DICIEMBRE DEL AÑO 2020</w:t>
      </w:r>
      <w:r w:rsidR="003E67A8" w:rsidRPr="00DC6AA5">
        <w:rPr>
          <w:rFonts w:ascii="Bookman Old Style" w:hAnsi="Bookman Old Style"/>
        </w:rPr>
        <w:t>".</w:t>
      </w:r>
    </w:p>
    <w:p w:rsidR="002548F1" w:rsidRPr="00DC6AA5" w:rsidRDefault="007C7A7A" w:rsidP="002548F1">
      <w:pPr>
        <w:jc w:val="both"/>
        <w:rPr>
          <w:rFonts w:ascii="Bookman Old Style" w:hAnsi="Bookman Old Style"/>
          <w:b/>
          <w:i/>
          <w:spacing w:val="-3"/>
        </w:rPr>
      </w:pPr>
      <w:r w:rsidRPr="00DC6AA5">
        <w:rPr>
          <w:rFonts w:ascii="Bookman Old Style" w:hAnsi="Bookman Old Style"/>
          <w:b/>
          <w:i/>
          <w:spacing w:val="-3"/>
        </w:rPr>
        <w:lastRenderedPageBreak/>
        <w:t xml:space="preserve">* </w:t>
      </w:r>
      <w:r w:rsidR="00AB3231" w:rsidRPr="00DC6AA5">
        <w:rPr>
          <w:rFonts w:ascii="Bookman Old Style" w:hAnsi="Bookman Old Style"/>
          <w:b/>
          <w:i/>
          <w:spacing w:val="-3"/>
        </w:rPr>
        <w:t xml:space="preserve">SEPTIEMBRE  </w:t>
      </w:r>
      <w:proofErr w:type="gramStart"/>
      <w:r w:rsidR="00AB3231" w:rsidRPr="00DC6AA5">
        <w:rPr>
          <w:rFonts w:ascii="Bookman Old Style" w:hAnsi="Bookman Old Style"/>
          <w:b/>
          <w:i/>
          <w:spacing w:val="-3"/>
        </w:rPr>
        <w:t>24  DE</w:t>
      </w:r>
      <w:proofErr w:type="gramEnd"/>
      <w:r w:rsidR="00AB3231" w:rsidRPr="00DC6AA5">
        <w:rPr>
          <w:rFonts w:ascii="Bookman Old Style" w:hAnsi="Bookman Old Style"/>
          <w:b/>
          <w:i/>
          <w:spacing w:val="-3"/>
        </w:rPr>
        <w:t xml:space="preserve">  2019</w:t>
      </w:r>
    </w:p>
    <w:p w:rsidR="00E91BD7" w:rsidRPr="00DC6AA5" w:rsidRDefault="00E91BD7" w:rsidP="0049703D">
      <w:pPr>
        <w:jc w:val="both"/>
        <w:rPr>
          <w:rFonts w:ascii="Bookman Old Style" w:hAnsi="Bookman Old Style"/>
        </w:rPr>
      </w:pPr>
    </w:p>
    <w:p w:rsidR="003E67A8" w:rsidRPr="00DC6AA5" w:rsidRDefault="003E67A8" w:rsidP="0049703D">
      <w:pPr>
        <w:jc w:val="both"/>
        <w:rPr>
          <w:rFonts w:ascii="Bookman Old Style" w:hAnsi="Bookman Old Style"/>
        </w:rPr>
      </w:pPr>
    </w:p>
    <w:p w:rsidR="002711C5" w:rsidRPr="00DC6AA5" w:rsidRDefault="00BA7A31" w:rsidP="00E91BD7">
      <w:pPr>
        <w:ind w:left="708" w:firstLine="708"/>
        <w:jc w:val="both"/>
        <w:rPr>
          <w:rFonts w:ascii="Bookman Old Style" w:hAnsi="Bookman Old Style"/>
        </w:rPr>
      </w:pPr>
      <w:r w:rsidRPr="00DC6AA5">
        <w:rPr>
          <w:rFonts w:ascii="Bookman Old Style" w:hAnsi="Bookman Old Style"/>
          <w:b/>
          <w:sz w:val="24"/>
          <w:szCs w:val="24"/>
        </w:rPr>
        <w:t>1</w:t>
      </w:r>
      <w:r w:rsidR="00E91BD7" w:rsidRPr="00DC6AA5">
        <w:rPr>
          <w:rFonts w:ascii="Bookman Old Style" w:hAnsi="Bookman Old Style"/>
          <w:b/>
          <w:sz w:val="24"/>
          <w:szCs w:val="24"/>
        </w:rPr>
        <w:t>.</w:t>
      </w:r>
      <w:r w:rsidR="00E91BD7" w:rsidRPr="00DC6AA5">
        <w:rPr>
          <w:rFonts w:ascii="Bookman Old Style" w:hAnsi="Bookman Old Style"/>
          <w:b/>
        </w:rPr>
        <w:t>-</w:t>
      </w:r>
      <w:r w:rsidR="00E91BD7" w:rsidRPr="00DC6AA5">
        <w:rPr>
          <w:rFonts w:ascii="Bookman Old Style" w:hAnsi="Bookman Old Style"/>
        </w:rPr>
        <w:t xml:space="preserve"> </w:t>
      </w:r>
      <w:r w:rsidR="002548F1" w:rsidRPr="00DC6AA5">
        <w:rPr>
          <w:rFonts w:ascii="Bookman Old Style" w:hAnsi="Bookman Old Style"/>
        </w:rPr>
        <w:t xml:space="preserve">Se </w:t>
      </w:r>
      <w:r w:rsidR="00D753F0" w:rsidRPr="00DC6AA5">
        <w:rPr>
          <w:rFonts w:ascii="Bookman Old Style" w:hAnsi="Bookman Old Style"/>
        </w:rPr>
        <w:t xml:space="preserve">discutió, </w:t>
      </w:r>
      <w:r w:rsidR="00157546" w:rsidRPr="00DC6AA5">
        <w:rPr>
          <w:rFonts w:ascii="Bookman Old Style" w:hAnsi="Bookman Old Style"/>
        </w:rPr>
        <w:t>votó</w:t>
      </w:r>
      <w:r w:rsidR="002548F1" w:rsidRPr="00DC6AA5">
        <w:rPr>
          <w:rFonts w:ascii="Bookman Old Style" w:hAnsi="Bookman Old Style"/>
        </w:rPr>
        <w:t xml:space="preserve"> y aprobó en Primer Debate</w:t>
      </w:r>
      <w:r w:rsidR="00AB3231" w:rsidRPr="00DC6AA5">
        <w:rPr>
          <w:rFonts w:ascii="Bookman Old Style" w:hAnsi="Bookman Old Style"/>
        </w:rPr>
        <w:t xml:space="preserve"> la Ponencia Mayoritaria</w:t>
      </w:r>
      <w:r w:rsidR="002548F1" w:rsidRPr="00DC6AA5">
        <w:rPr>
          <w:rFonts w:ascii="Bookman Old Style" w:hAnsi="Bookman Old Style"/>
        </w:rPr>
        <w:t xml:space="preserve"> </w:t>
      </w:r>
      <w:r w:rsidR="00AB3231" w:rsidRPr="00DC6AA5">
        <w:rPr>
          <w:rFonts w:ascii="Bookman Old Style" w:hAnsi="Bookman Old Style"/>
        </w:rPr>
        <w:t>d</w:t>
      </w:r>
      <w:r w:rsidR="002548F1" w:rsidRPr="00DC6AA5">
        <w:rPr>
          <w:rFonts w:ascii="Bookman Old Style" w:hAnsi="Bookman Old Style"/>
        </w:rPr>
        <w:t xml:space="preserve">el Proyecto de Ley </w:t>
      </w:r>
      <w:proofErr w:type="gramStart"/>
      <w:r w:rsidR="002548F1" w:rsidRPr="00DC6AA5">
        <w:rPr>
          <w:rFonts w:ascii="Bookman Old Style" w:hAnsi="Bookman Old Style"/>
        </w:rPr>
        <w:t>N</w:t>
      </w:r>
      <w:r w:rsidR="002548F1" w:rsidRPr="00DC6AA5">
        <w:rPr>
          <w:rFonts w:ascii="Bookman Old Style" w:hAnsi="Bookman Old Style"/>
          <w:b/>
        </w:rPr>
        <w:t xml:space="preserve">º  </w:t>
      </w:r>
      <w:r w:rsidR="00AB3231" w:rsidRPr="00DC6AA5">
        <w:rPr>
          <w:rFonts w:ascii="Bookman Old Style" w:hAnsi="Bookman Old Style"/>
        </w:rPr>
        <w:t>077</w:t>
      </w:r>
      <w:proofErr w:type="gramEnd"/>
      <w:r w:rsidR="00AB3231" w:rsidRPr="00DC6AA5">
        <w:rPr>
          <w:rFonts w:ascii="Bookman Old Style" w:hAnsi="Bookman Old Style"/>
        </w:rPr>
        <w:t>-2019 Cámara, 059- 2019</w:t>
      </w:r>
      <w:r w:rsidR="003E67A8" w:rsidRPr="00DC6AA5">
        <w:rPr>
          <w:rFonts w:ascii="Bookman Old Style" w:hAnsi="Bookman Old Style"/>
        </w:rPr>
        <w:t xml:space="preserve"> Senado, "POR LA CUAL SE DECRETA EL PRESUPUESTO DE RENTAS Y RECURSOS DE CAPITAL Y LEY DE APROPIACIONES PARA LA VIGENCIA FISCAL DEL 1º DE ENERO</w:t>
      </w:r>
      <w:r w:rsidR="00AB3231" w:rsidRPr="00DC6AA5">
        <w:rPr>
          <w:rFonts w:ascii="Bookman Old Style" w:hAnsi="Bookman Old Style"/>
        </w:rPr>
        <w:t xml:space="preserve"> AL 31 DE DICIEMBRE DEL AÑO 2020</w:t>
      </w:r>
      <w:r w:rsidR="003E67A8" w:rsidRPr="00DC6AA5">
        <w:rPr>
          <w:rFonts w:ascii="Bookman Old Style" w:hAnsi="Bookman Old Style"/>
        </w:rPr>
        <w:t>",</w:t>
      </w:r>
      <w:r w:rsidR="002548F1" w:rsidRPr="00DC6AA5">
        <w:rPr>
          <w:rFonts w:ascii="Bookman Old Style" w:hAnsi="Bookman Old Style"/>
        </w:rPr>
        <w:t xml:space="preserve"> cuyo Autor es el Señor Ministro de Hacienda y Crédito Público Doctor </w:t>
      </w:r>
      <w:r w:rsidR="00AB3231" w:rsidRPr="00DC6AA5">
        <w:rPr>
          <w:rFonts w:ascii="Bookman Old Style" w:hAnsi="Bookman Old Style"/>
        </w:rPr>
        <w:t>Alberto Carrasquilla Barrera</w:t>
      </w:r>
      <w:r w:rsidR="00476708" w:rsidRPr="00DC6AA5">
        <w:rPr>
          <w:rFonts w:ascii="Bookman Old Style" w:hAnsi="Bookman Old Style"/>
        </w:rPr>
        <w:t xml:space="preserve">. </w:t>
      </w:r>
    </w:p>
    <w:p w:rsidR="002711C5" w:rsidRPr="00DC6AA5" w:rsidRDefault="002711C5" w:rsidP="007C7A7A">
      <w:pPr>
        <w:ind w:firstLine="708"/>
        <w:jc w:val="both"/>
        <w:rPr>
          <w:rFonts w:ascii="Bookman Old Style" w:hAnsi="Bookman Old Style"/>
        </w:rPr>
      </w:pPr>
    </w:p>
    <w:p w:rsidR="00E91BD7" w:rsidRPr="00DC6AA5" w:rsidRDefault="00E91BD7" w:rsidP="007C7A7A">
      <w:pPr>
        <w:ind w:firstLine="708"/>
        <w:jc w:val="both"/>
        <w:rPr>
          <w:rFonts w:ascii="Bookman Old Style" w:hAnsi="Bookman Old Style"/>
        </w:rPr>
      </w:pPr>
    </w:p>
    <w:p w:rsidR="00BA7A31" w:rsidRPr="00DC6AA5" w:rsidRDefault="00BA7A31" w:rsidP="007C7A7A">
      <w:pPr>
        <w:ind w:firstLine="708"/>
        <w:jc w:val="both"/>
        <w:rPr>
          <w:rFonts w:ascii="Bookman Old Style" w:hAnsi="Bookman Old Style"/>
        </w:rPr>
      </w:pPr>
    </w:p>
    <w:p w:rsidR="00BA7A31" w:rsidRPr="00DC6AA5" w:rsidRDefault="00BA7A31" w:rsidP="007C7A7A">
      <w:pPr>
        <w:ind w:firstLine="708"/>
        <w:jc w:val="both"/>
        <w:rPr>
          <w:rFonts w:ascii="Bookman Old Style" w:hAnsi="Bookman Old Style"/>
        </w:rPr>
      </w:pPr>
    </w:p>
    <w:sectPr w:rsidR="00BA7A31" w:rsidRPr="00DC6AA5" w:rsidSect="004432F3">
      <w:footerReference w:type="even" r:id="rId7"/>
      <w:footerReference w:type="default" r:id="rId8"/>
      <w:footerReference w:type="first" r:id="rId9"/>
      <w:pgSz w:w="12240" w:h="15840" w:code="1"/>
      <w:pgMar w:top="3119" w:right="1134" w:bottom="2041" w:left="1134" w:header="720" w:footer="113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F95" w:rsidRDefault="00B34F95">
      <w:r>
        <w:separator/>
      </w:r>
    </w:p>
  </w:endnote>
  <w:endnote w:type="continuationSeparator" w:id="0">
    <w:p w:rsidR="00B34F95" w:rsidRDefault="00B34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Lucida Calligraphy">
    <w:altName w:val="French Script MT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Typewriter">
    <w:altName w:val="Consolas"/>
    <w:panose1 w:val="020B0509030504030204"/>
    <w:charset w:val="00"/>
    <w:family w:val="modern"/>
    <w:pitch w:val="fixed"/>
    <w:sig w:usb0="00000003" w:usb1="00000000" w:usb2="00000000" w:usb3="00000000" w:csb0="00000001" w:csb1="00000000"/>
  </w:font>
  <w:font w:name="Wide Latin">
    <w:altName w:val="MV Boli"/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nch Script MT">
    <w:altName w:val="Arabic Typesetting"/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Edwardian Script ITC">
    <w:altName w:val="Arabic Typesetting"/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DD1" w:rsidRDefault="00673DD1" w:rsidP="004A7C2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673DD1" w:rsidRDefault="00673DD1" w:rsidP="00264C1E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DD1" w:rsidRPr="00E7754C" w:rsidRDefault="00673DD1" w:rsidP="004A7C20">
    <w:pPr>
      <w:pStyle w:val="Piedepgina"/>
      <w:ind w:right="360"/>
      <w:rPr>
        <w:rFonts w:ascii="French Script MT" w:hAnsi="French Script MT"/>
        <w:b/>
        <w:i/>
        <w:color w:val="808080"/>
        <w:sz w:val="16"/>
        <w:szCs w:val="16"/>
      </w:rPr>
    </w:pPr>
    <w:r>
      <w:rPr>
        <w:rFonts w:ascii="French Script MT" w:hAnsi="French Script MT"/>
        <w:b/>
        <w:i/>
        <w:noProof/>
        <w:color w:val="808080"/>
        <w:sz w:val="16"/>
        <w:szCs w:val="16"/>
        <w:lang w:val="es-CO" w:eastAsia="es-CO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23495</wp:posOffset>
              </wp:positionV>
              <wp:extent cx="6400800" cy="1270"/>
              <wp:effectExtent l="0" t="19050" r="19050" b="36830"/>
              <wp:wrapNone/>
              <wp:docPr id="3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400800" cy="127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79885D5" id="Line 1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85pt" to="7in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qPzLAIAAEgEAAAOAAAAZHJzL2Uyb0RvYy54bWysVE2P2yAQvVfqf0DcE9tZ58uKs6ripJe0&#10;jbRp7wRwjBYDAhInqvrfO5CPZttLVVWW8OCZebyZeXj2fGolOnLrhFYlzvopRlxRzYTal/jrdtWb&#10;YOQ8UYxIrXiJz9zh5/n7d7POFHygGy0ZtwhAlCs6U+LGe1MkiaMNb4nra8MVOGttW+Jha/cJs6QD&#10;9FYmgzQdJZ22zFhNuXPwtbo48Tzi1zWn/ktdO+6RLDFw83G1cd2FNZnPSLG3xDSCXmmQf2DREqHg&#10;0DtURTxBByv+gGoFtdrp2vepbhNd14LyWANUk6W/VfPSEMNjLdAcZ+5tcv8Pln4+biwSrMRPGCnS&#10;wojWQnGUDUJrOuMKiFiojQ3F0ZN6MWtNXx1SetEQteeR4vZsIC8LGcmblLBxBg7YdZ80gxhy8Dr2&#10;6VTbFtVSmG8hMYBDL9ApDuZ8Hww/eUTh4yhP00kK86PgywbjOLeEFAEl5Brr/EeuWxSMEkuoIGKS&#10;49r5wOpXSAhXeiWkjKOXCnUlHo6zYUBvDTTCN0JtQQ6vEcJpKVgID4nO7ncLadGRgJymo/DEosHz&#10;GGb1QbEI33DCllfbEyEvNtCRKuBBfUDwal308n2aTpeT5STv5YPRspenVdX7sFrkvdEqGw+rp2qx&#10;qLIfgVqWF41gjKvA7qbdLP87bVxv0UV1d/XeG5O8RY8dBLK3dyQdRx2me9HJTrPzxt4kAHKNwder&#10;Fe7D4x7sxx/A/CcAAAD//wMAUEsDBBQABgAIAAAAIQBEyx8K2QAAAAUBAAAPAAAAZHJzL2Rvd25y&#10;ZXYueG1sTI9BT8MwDIXvSPyHyEjcWArToJSmE0ICxAkYXLh5jWkrGqdKsrbbr8c7wdHvPT9/Ltez&#10;69VIIXaeDVwuMlDEtbcdNwY+Px4vclAxIVvsPZOBPUVYV6cnJRbWT/xO4yY1Sko4FmigTWkotI51&#10;Sw7jwg/E4n374DDJGBptA05S7np9lWXX2mHHcqHFgR5aqn82O2cgXx2e6Wu5Y/vqXjDsV2+H8Wky&#10;5vxsvr8DlWhOf2E44gs6VMK09bIUVW9AHkkGljegjmaW5SJsRbgFXZX6P331CwAA//8DAFBLAQIt&#10;ABQABgAIAAAAIQC2gziS/gAAAOEBAAATAAAAAAAAAAAAAAAAAAAAAABbQ29udGVudF9UeXBlc10u&#10;eG1sUEsBAi0AFAAGAAgAAAAhADj9If/WAAAAlAEAAAsAAAAAAAAAAAAAAAAALwEAAF9yZWxzLy5y&#10;ZWxzUEsBAi0AFAAGAAgAAAAhAHlGo/MsAgAASAQAAA4AAAAAAAAAAAAAAAAALgIAAGRycy9lMm9E&#10;b2MueG1sUEsBAi0AFAAGAAgAAAAhAETLHwrZAAAABQEAAA8AAAAAAAAAAAAAAAAAhgQAAGRycy9k&#10;b3ducmV2LnhtbFBLBQYAAAAABAAEAPMAAACMBQAAAAA=&#10;" strokecolor="#969696" strokeweight="4.5pt">
              <v:stroke linestyle="thinThick"/>
            </v:line>
          </w:pict>
        </mc:Fallback>
      </mc:AlternateContent>
    </w:r>
  </w:p>
  <w:p w:rsidR="00673DD1" w:rsidRPr="002711C5" w:rsidRDefault="00673DD1" w:rsidP="009B1A80">
    <w:pPr>
      <w:pStyle w:val="Piedepgina"/>
      <w:ind w:right="360"/>
      <w:rPr>
        <w:rFonts w:ascii="French Script MT" w:hAnsi="French Script MT"/>
        <w:b/>
        <w:i/>
        <w:color w:val="808080"/>
        <w:sz w:val="32"/>
        <w:szCs w:val="32"/>
      </w:rPr>
    </w:pPr>
    <w:r>
      <w:rPr>
        <w:rFonts w:ascii="French Script MT" w:hAnsi="French Script MT"/>
        <w:b/>
        <w:i/>
        <w:noProof/>
        <w:color w:val="808080"/>
        <w:sz w:val="32"/>
        <w:szCs w:val="32"/>
        <w:lang w:val="es-CO" w:eastAsia="es-CO"/>
      </w:rPr>
      <mc:AlternateContent>
        <mc:Choice Requires="wps">
          <w:drawing>
            <wp:anchor distT="4294967295" distB="4294967295" distL="114300" distR="114300" simplePos="0" relativeHeight="251656704" behindDoc="0" locked="0" layoutInCell="1" allowOverlap="1">
              <wp:simplePos x="0" y="0"/>
              <wp:positionH relativeFrom="column">
                <wp:posOffset>114300</wp:posOffset>
              </wp:positionH>
              <wp:positionV relativeFrom="paragraph">
                <wp:posOffset>3886199</wp:posOffset>
              </wp:positionV>
              <wp:extent cx="6172200" cy="0"/>
              <wp:effectExtent l="0" t="0" r="0" b="0"/>
              <wp:wrapNone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AFD36B" id="Line 9" o:spid="_x0000_s1026" style="position:absolute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pt,306pt" to="495pt,3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7YXEgIAACgEAAAOAAAAZHJzL2Uyb0RvYy54bWysU02P2jAQvVfqf7B8h3wUWIgIqyqBXmiL&#10;tNsfYGyHWHVsyzYEVPW/d2wIYttLVTUHZ+yZeX4zb7x8PncSnbh1QqsSZ+MUI66oZkIdSvztdTOa&#10;Y+Q8UYxIrXiJL9zh59X7d8veFDzXrZaMWwQgyhW9KXHrvSmSxNGWd8SNteEKnI22HfGwtYeEWdID&#10;eieTPE1nSa8tM1ZT7hyc1lcnXkX8puHUf20axz2SJQZuPq42rvuwJqslKQ6WmFbQGw3yDyw6IhRc&#10;eoeqiSfoaMUfUJ2gVjvd+DHVXaKbRlAea4BqsvS3al5aYnisBZrjzL1N7v/B0i+nnUWClTjHSJEO&#10;JNoKxdEidKY3roCASu1sqI2e1YvZavrdIaWrlqgDjwxfLwbSspCRvEkJG2cAf99/1gxiyNHr2KZz&#10;Y7sACQ1A56jG5a4GP3tE4XCWPeUgMUZ08CWkGBKNdf4T1x0KRoklcI7A5LR1PhAhxRAS7lF6I6SM&#10;YkuF+hIvpvk0JjgtBQvOEObsYV9Ji04kjEv8YlXgeQyz+qhYBGs5Yeub7YmQVxsulyrgQSlA52Zd&#10;5+HHIl2s5+v5ZDTJZ+vRJK3r0cdNNRnNNtnTtP5QV1Wd/QzUsknRCsa4CuyG2cwmf6f97ZVcp+o+&#10;nfc2JG/RY7+A7PCPpKOWQb7rIOw1u+zsoDGMYwy+PZ0w7497sB8f+OoXAAAA//8DAFBLAwQUAAYA&#10;CAAAACEAWDowktsAAAAKAQAADwAAAGRycy9kb3ducmV2LnhtbExP0UrDQBB8F/yHYwVfir1rhNLG&#10;XIqoefPFqvi6za1JMLeX5q5t9OtdQdC3mZ1hdqbYTL5XRxpjF9jCYm5AEdfBddxYeHmurlagYkJ2&#10;2AcmC58UYVOenxWYu3DiJzpuU6MkhGOOFtqUhlzrWLfkMc7DQCzaexg9JqFjo92IJwn3vc6MWWqP&#10;HcuHFge6a6n+2B68hVi90r76mtUz83bdBMr2948PaO3lxXR7AyrRlP7M8FNfqkMpnXbhwC6qXvhK&#10;piQLy0UmQAzrtRGw+73ostD/J5TfAAAA//8DAFBLAQItABQABgAIAAAAIQC2gziS/gAAAOEBAAAT&#10;AAAAAAAAAAAAAAAAAAAAAABbQ29udGVudF9UeXBlc10ueG1sUEsBAi0AFAAGAAgAAAAhADj9If/W&#10;AAAAlAEAAAsAAAAAAAAAAAAAAAAALwEAAF9yZWxzLy5yZWxzUEsBAi0AFAAGAAgAAAAhAFefthcS&#10;AgAAKAQAAA4AAAAAAAAAAAAAAAAALgIAAGRycy9lMm9Eb2MueG1sUEsBAi0AFAAGAAgAAAAhAFg6&#10;MJLbAAAACgEAAA8AAAAAAAAAAAAAAAAAbAQAAGRycy9kb3ducmV2LnhtbFBLBQYAAAAABAAEAPMA&#10;AAB0BQAAAAA=&#10;"/>
          </w:pict>
        </mc:Fallback>
      </mc:AlternateContent>
    </w:r>
    <w:r w:rsidRPr="009B1A80">
      <w:rPr>
        <w:rFonts w:ascii="French Script MT" w:hAnsi="French Script MT"/>
        <w:b/>
        <w:i/>
        <w:color w:val="808080"/>
        <w:sz w:val="32"/>
        <w:szCs w:val="32"/>
      </w:rPr>
      <w:t xml:space="preserve">Actividad Legislativa Comisión Cuarta                        </w:t>
    </w:r>
    <w:r>
      <w:rPr>
        <w:rFonts w:ascii="French Script MT" w:hAnsi="French Script MT"/>
        <w:b/>
        <w:i/>
        <w:color w:val="808080"/>
        <w:sz w:val="32"/>
        <w:szCs w:val="32"/>
      </w:rPr>
      <w:t xml:space="preserve">          </w:t>
    </w:r>
    <w:r w:rsidRPr="009B1A80">
      <w:rPr>
        <w:rFonts w:ascii="French Script MT" w:hAnsi="French Script MT"/>
        <w:b/>
        <w:i/>
        <w:color w:val="808080"/>
        <w:sz w:val="32"/>
        <w:szCs w:val="32"/>
      </w:rPr>
      <w:t xml:space="preserve"> Informe </w:t>
    </w:r>
    <w:proofErr w:type="gramStart"/>
    <w:r w:rsidR="00AB3231">
      <w:rPr>
        <w:rFonts w:ascii="French Script MT" w:hAnsi="French Script MT"/>
        <w:b/>
        <w:i/>
        <w:color w:val="808080"/>
        <w:sz w:val="32"/>
        <w:szCs w:val="32"/>
      </w:rPr>
      <w:t>Legislatura  2019</w:t>
    </w:r>
    <w:proofErr w:type="gramEnd"/>
    <w:r w:rsidR="00AB3231">
      <w:rPr>
        <w:rFonts w:ascii="French Script MT" w:hAnsi="French Script MT"/>
        <w:b/>
        <w:i/>
        <w:color w:val="808080"/>
        <w:sz w:val="32"/>
        <w:szCs w:val="32"/>
      </w:rPr>
      <w:t>– 2020</w:t>
    </w:r>
  </w:p>
  <w:p w:rsidR="00673DD1" w:rsidRPr="00E7754C" w:rsidRDefault="00673DD1" w:rsidP="00B67D57">
    <w:pPr>
      <w:pStyle w:val="Piedepgina"/>
      <w:ind w:right="-108"/>
      <w:rPr>
        <w:rFonts w:ascii="French Script MT" w:hAnsi="French Script MT"/>
        <w:b/>
        <w:i/>
        <w:color w:val="808080"/>
        <w:sz w:val="36"/>
        <w:szCs w:val="36"/>
      </w:rPr>
    </w:pPr>
  </w:p>
  <w:p w:rsidR="00673DD1" w:rsidRPr="004A7C20" w:rsidRDefault="00673DD1" w:rsidP="00B67D57">
    <w:pPr>
      <w:pStyle w:val="Piedepgina"/>
      <w:framePr w:w="337" w:h="364" w:hRule="exact" w:wrap="around" w:vAnchor="text" w:hAnchor="page" w:x="10855" w:y="232"/>
      <w:rPr>
        <w:rStyle w:val="Nmerodepgina"/>
        <w:b/>
        <w:i/>
        <w:color w:val="808080"/>
        <w:sz w:val="24"/>
        <w:szCs w:val="24"/>
      </w:rPr>
    </w:pPr>
    <w:r w:rsidRPr="004A7C20">
      <w:rPr>
        <w:rStyle w:val="Nmerodepgina"/>
        <w:b/>
        <w:i/>
        <w:color w:val="808080"/>
        <w:sz w:val="24"/>
        <w:szCs w:val="24"/>
      </w:rPr>
      <w:fldChar w:fldCharType="begin"/>
    </w:r>
    <w:r w:rsidRPr="004A7C20">
      <w:rPr>
        <w:rStyle w:val="Nmerodepgina"/>
        <w:b/>
        <w:i/>
        <w:color w:val="808080"/>
        <w:sz w:val="24"/>
        <w:szCs w:val="24"/>
      </w:rPr>
      <w:instrText xml:space="preserve">PAGE  </w:instrText>
    </w:r>
    <w:r w:rsidRPr="004A7C20">
      <w:rPr>
        <w:rStyle w:val="Nmerodepgina"/>
        <w:b/>
        <w:i/>
        <w:color w:val="808080"/>
        <w:sz w:val="24"/>
        <w:szCs w:val="24"/>
      </w:rPr>
      <w:fldChar w:fldCharType="separate"/>
    </w:r>
    <w:r w:rsidR="004205CA">
      <w:rPr>
        <w:rStyle w:val="Nmerodepgina"/>
        <w:b/>
        <w:i/>
        <w:noProof/>
        <w:color w:val="808080"/>
        <w:sz w:val="24"/>
        <w:szCs w:val="24"/>
      </w:rPr>
      <w:t>9</w:t>
    </w:r>
    <w:r w:rsidRPr="004A7C20">
      <w:rPr>
        <w:rStyle w:val="Nmerodepgina"/>
        <w:b/>
        <w:i/>
        <w:color w:val="808080"/>
        <w:sz w:val="24"/>
        <w:szCs w:val="24"/>
      </w:rPr>
      <w:fldChar w:fldCharType="end"/>
    </w:r>
  </w:p>
  <w:p w:rsidR="00673DD1" w:rsidRPr="00E7754C" w:rsidRDefault="00AB3231" w:rsidP="004A7C20">
    <w:pPr>
      <w:pStyle w:val="Piedepgina"/>
      <w:ind w:right="360"/>
      <w:rPr>
        <w:rFonts w:ascii="Book Antiqua" w:hAnsi="Book Antiqua"/>
        <w:b/>
        <w:i/>
        <w:color w:val="808080"/>
        <w:sz w:val="18"/>
        <w:szCs w:val="18"/>
        <w:lang w:val="pt-PT"/>
      </w:rPr>
    </w:pPr>
    <w:r>
      <w:rPr>
        <w:rFonts w:ascii="Book Antiqua" w:hAnsi="Book Antiqua"/>
        <w:b/>
        <w:i/>
        <w:color w:val="808080"/>
        <w:sz w:val="18"/>
        <w:szCs w:val="18"/>
        <w:lang w:val="pt-PT"/>
      </w:rPr>
      <w:t>CATS/2019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DD1" w:rsidRPr="00E7754C" w:rsidRDefault="00673DD1" w:rsidP="00E7754C">
    <w:pPr>
      <w:pStyle w:val="Piedepgina"/>
      <w:jc w:val="center"/>
      <w:rPr>
        <w:rFonts w:ascii="Edwardian Script ITC" w:hAnsi="Edwardian Script ITC"/>
        <w:b/>
        <w:color w:val="808080"/>
        <w:sz w:val="18"/>
        <w:szCs w:val="18"/>
      </w:rPr>
    </w:pPr>
    <w:r>
      <w:rPr>
        <w:rFonts w:ascii="Edwardian Script ITC" w:hAnsi="Edwardian Script ITC"/>
        <w:b/>
        <w:noProof/>
        <w:color w:val="808080"/>
        <w:sz w:val="18"/>
        <w:szCs w:val="18"/>
        <w:lang w:val="es-CO" w:eastAsia="es-CO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87630</wp:posOffset>
              </wp:positionV>
              <wp:extent cx="6400800" cy="1270"/>
              <wp:effectExtent l="0" t="19050" r="19050" b="36830"/>
              <wp:wrapNone/>
              <wp:docPr id="1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400800" cy="127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1F27F5C" id="Line 16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9pt" to="7in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qg6KwIAAEgEAAAOAAAAZHJzL2Uyb0RvYy54bWysVE2P2jAQvVfqf7ByhyQ0BIgIqyqBXmgX&#10;aWnvxnaItY5t2YaAqv73js1H2fZSVRWSGcczL2/mPWf+dOoEOjJjuZJllA6TCDFJFOVyX0Zft6vB&#10;NELWYUmxUJKV0ZnZ6Gnx/t281wUbqVYJygwCEGmLXpdR65wu4tiSlnXYDpVmEg4bZTrsYGv2MTW4&#10;B/ROxKMkyeNeGaqNIsxaeFpfDqNFwG8aRtxz01jmkCgj4ObCasK682u8mONib7BuObnSwP/AosNc&#10;wkvvUDV2GB0M/wOq48Qoqxo3JKqLVdNwwkIP0E2a/NbNS4s1C73AcKy+j8n+P1jy5bgxiFPQLkIS&#10;dyDRmkuG0tyPpte2gIxKboxvjpzki14r8mqRVFWL5Z4FituzhrrUV8RvSvzGanjBrv+sKOTgg1Nh&#10;TqfGdKgRXH/zhR4cZoFOQZjzXRh2cojAwzxLkmkC+hE4S0eToFuMC4/ia7Wx7hNTHfJBGQnoIGDi&#10;49o6z+pXik+XasWFCNILifoyGk/SsUfvNAzCtVxuwQ6vAcIqwalP94XW7HeVMOiIwU6z3P9C03Dy&#10;mGbUQdIA3zJMl9fYYS4uMdAR0uNBf0DwGl388n2WzJbT5TQbZKN8OciSuh58XFXZIF+lk3H9oa6q&#10;Ov3hqaVZ0XJKmfTsbt5Ns7/zxvUWXVx3d+99MPFb9DBBIHv7D6SD1F7di092ip435mYBsGtIvl4t&#10;fx8e9xA/fgAWPwEAAP//AwBQSwMEFAAGAAgAAAAhANTLLEDaAAAABwEAAA8AAABkcnMvZG93bnJl&#10;di54bWxMj0FPwzAMhe9I/IfISNxYAmOoKk0nhASIE2xw4ea1pq1onCrJ2m6/Hu8EN/s9+/lzsZ5d&#10;r0YKsfNs4XphQBFXvu64sfD58XSVgYoJucbeM1k4UIR1eX5WYF77iTc0blOjJIRjjhbalIZc61i1&#10;5DAu/EAs3rcPDpO0odF1wEnCXa9vjLnTDjuWCy0O9NhS9bPdOwvZ6vhCX8s912/uFcNh9X4cnydr&#10;Ly/mh3tQieb0NwwnfEGHUph2Xpai6i3II0nUpfCfXGMyUXZS3RrQZaH/85e/AAAA//8DAFBLAQIt&#10;ABQABgAIAAAAIQC2gziS/gAAAOEBAAATAAAAAAAAAAAAAAAAAAAAAABbQ29udGVudF9UeXBlc10u&#10;eG1sUEsBAi0AFAAGAAgAAAAhADj9If/WAAAAlAEAAAsAAAAAAAAAAAAAAAAALwEAAF9yZWxzLy5y&#10;ZWxzUEsBAi0AFAAGAAgAAAAhAFGqqDorAgAASAQAAA4AAAAAAAAAAAAAAAAALgIAAGRycy9lMm9E&#10;b2MueG1sUEsBAi0AFAAGAAgAAAAhANTLLEDaAAAABwEAAA8AAAAAAAAAAAAAAAAAhQQAAGRycy9k&#10;b3ducmV2LnhtbFBLBQYAAAAABAAEAPMAAACMBQAAAAA=&#10;" strokecolor="#969696" strokeweight="4.5pt">
              <v:stroke linestyle="thinThick"/>
            </v:line>
          </w:pict>
        </mc:Fallback>
      </mc:AlternateContent>
    </w:r>
  </w:p>
  <w:p w:rsidR="00673DD1" w:rsidRPr="00F8660D" w:rsidRDefault="00673DD1" w:rsidP="00E7754C">
    <w:pPr>
      <w:pStyle w:val="Piedepgina"/>
      <w:jc w:val="center"/>
      <w:rPr>
        <w:rFonts w:ascii="French Script MT" w:hAnsi="French Script MT"/>
        <w:b/>
        <w:color w:val="808080"/>
        <w:sz w:val="52"/>
        <w:szCs w:val="52"/>
      </w:rPr>
    </w:pPr>
    <w:r w:rsidRPr="00F8660D">
      <w:rPr>
        <w:rFonts w:ascii="French Script MT" w:hAnsi="French Script MT"/>
        <w:b/>
        <w:color w:val="808080"/>
        <w:sz w:val="52"/>
        <w:szCs w:val="52"/>
      </w:rPr>
      <w:t>Comisión Cuarta Constitucional Permanente</w:t>
    </w:r>
  </w:p>
  <w:p w:rsidR="00673DD1" w:rsidRPr="00AC68E7" w:rsidRDefault="00AB3231" w:rsidP="00E7754C">
    <w:pPr>
      <w:pStyle w:val="Piedepgina"/>
      <w:jc w:val="center"/>
      <w:rPr>
        <w:rFonts w:ascii="Bookman Old Style" w:hAnsi="Bookman Old Style"/>
        <w:b/>
        <w:i/>
        <w:color w:val="808080"/>
        <w:sz w:val="16"/>
        <w:szCs w:val="16"/>
      </w:rPr>
    </w:pPr>
    <w:r>
      <w:rPr>
        <w:rFonts w:ascii="Bookman Old Style" w:hAnsi="Bookman Old Style"/>
        <w:b/>
        <w:i/>
        <w:color w:val="808080"/>
        <w:sz w:val="16"/>
        <w:szCs w:val="16"/>
      </w:rPr>
      <w:t>Telefax: 4325100 Extensiones 4020/21/18</w:t>
    </w:r>
  </w:p>
  <w:p w:rsidR="00673DD1" w:rsidRPr="00AC68E7" w:rsidRDefault="00673DD1" w:rsidP="00E7754C">
    <w:pPr>
      <w:pStyle w:val="Piedepgina"/>
      <w:jc w:val="center"/>
      <w:rPr>
        <w:rFonts w:ascii="Bookman Old Style" w:hAnsi="Bookman Old Style"/>
        <w:b/>
        <w:i/>
        <w:color w:val="808080"/>
        <w:sz w:val="16"/>
        <w:szCs w:val="16"/>
      </w:rPr>
    </w:pPr>
    <w:r w:rsidRPr="00AC68E7">
      <w:rPr>
        <w:rFonts w:ascii="Bookman Old Style" w:hAnsi="Bookman Old Style"/>
        <w:b/>
        <w:i/>
        <w:color w:val="808080"/>
        <w:sz w:val="16"/>
        <w:szCs w:val="16"/>
      </w:rPr>
      <w:t xml:space="preserve">Carrera 7 Nº 8 – 68    Piso 5º     Edificio Nuevo del Congreso      </w:t>
    </w:r>
  </w:p>
  <w:p w:rsidR="00673DD1" w:rsidRPr="00AC68E7" w:rsidRDefault="00673DD1" w:rsidP="00E7754C">
    <w:pPr>
      <w:pStyle w:val="Piedepgina"/>
      <w:jc w:val="center"/>
      <w:rPr>
        <w:rFonts w:ascii="Bookman Old Style" w:hAnsi="Bookman Old Style"/>
        <w:b/>
        <w:i/>
        <w:color w:val="808080"/>
        <w:sz w:val="16"/>
        <w:szCs w:val="16"/>
      </w:rPr>
    </w:pPr>
    <w:r w:rsidRPr="00AC68E7">
      <w:rPr>
        <w:rFonts w:ascii="Bookman Old Style" w:hAnsi="Bookman Old Style"/>
        <w:b/>
        <w:i/>
        <w:color w:val="808080"/>
        <w:sz w:val="16"/>
        <w:szCs w:val="16"/>
      </w:rPr>
      <w:t xml:space="preserve">E-Mail:  </w:t>
    </w:r>
    <w:hyperlink r:id="rId1" w:history="1">
      <w:r w:rsidRPr="00AC68E7">
        <w:rPr>
          <w:rStyle w:val="Hipervnculo"/>
          <w:rFonts w:ascii="Bookman Old Style" w:hAnsi="Bookman Old Style"/>
          <w:b/>
          <w:i/>
          <w:sz w:val="16"/>
          <w:szCs w:val="16"/>
        </w:rPr>
        <w:t>comision.cuarta@camara.gov.co</w:t>
      </w:r>
    </w:hyperlink>
  </w:p>
  <w:p w:rsidR="00673DD1" w:rsidRDefault="00673DD1" w:rsidP="00E7754C">
    <w:pPr>
      <w:pStyle w:val="Piedepgina"/>
      <w:jc w:val="center"/>
      <w:rPr>
        <w:rFonts w:ascii="French Script MT" w:hAnsi="French Script MT"/>
        <w:b/>
        <w:i/>
        <w:color w:val="808080"/>
        <w:szCs w:val="24"/>
      </w:rPr>
    </w:pPr>
    <w:r w:rsidRPr="00AC68E7">
      <w:rPr>
        <w:rFonts w:ascii="Bookman Old Style" w:hAnsi="Bookman Old Style"/>
        <w:b/>
        <w:i/>
        <w:color w:val="808080"/>
        <w:sz w:val="16"/>
        <w:szCs w:val="16"/>
      </w:rPr>
      <w:t>Bogotá D.C. -</w:t>
    </w:r>
    <w:r>
      <w:rPr>
        <w:rFonts w:ascii="Bookman Old Style" w:hAnsi="Bookman Old Style"/>
        <w:b/>
        <w:i/>
        <w:color w:val="808080"/>
      </w:rPr>
      <w:t xml:space="preserve">  </w:t>
    </w:r>
    <w:r w:rsidRPr="00AC68E7">
      <w:rPr>
        <w:rFonts w:ascii="Bookman Old Style" w:hAnsi="Bookman Old Style"/>
        <w:b/>
        <w:i/>
        <w:color w:val="808080"/>
        <w:sz w:val="22"/>
        <w:szCs w:val="22"/>
      </w:rPr>
      <w:t>Colombia</w:t>
    </w:r>
  </w:p>
  <w:p w:rsidR="00673DD1" w:rsidRDefault="00673DD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F95" w:rsidRDefault="00B34F95">
      <w:r>
        <w:separator/>
      </w:r>
    </w:p>
  </w:footnote>
  <w:footnote w:type="continuationSeparator" w:id="0">
    <w:p w:rsidR="00B34F95" w:rsidRDefault="00B34F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E10A1"/>
    <w:multiLevelType w:val="hybridMultilevel"/>
    <w:tmpl w:val="A4B2DED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10C87"/>
    <w:multiLevelType w:val="hybridMultilevel"/>
    <w:tmpl w:val="5B2875F4"/>
    <w:lvl w:ilvl="0" w:tplc="7D360D0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01764"/>
    <w:multiLevelType w:val="hybridMultilevel"/>
    <w:tmpl w:val="85B6F9E8"/>
    <w:lvl w:ilvl="0" w:tplc="6B3C568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5965C8"/>
    <w:multiLevelType w:val="hybridMultilevel"/>
    <w:tmpl w:val="EDCEBBDA"/>
    <w:lvl w:ilvl="0" w:tplc="8216F67E">
      <w:start w:val="2"/>
      <w:numFmt w:val="bullet"/>
      <w:lvlText w:val="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8D62B2D"/>
    <w:multiLevelType w:val="hybridMultilevel"/>
    <w:tmpl w:val="D1BEDE0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CB321A"/>
    <w:multiLevelType w:val="hybridMultilevel"/>
    <w:tmpl w:val="8AFEB40E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F1324B"/>
    <w:multiLevelType w:val="hybridMultilevel"/>
    <w:tmpl w:val="252C4E1C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A339C1"/>
    <w:multiLevelType w:val="hybridMultilevel"/>
    <w:tmpl w:val="7CE83C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20CB2"/>
    <w:multiLevelType w:val="hybridMultilevel"/>
    <w:tmpl w:val="76E6EC1A"/>
    <w:lvl w:ilvl="0" w:tplc="24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031785"/>
    <w:multiLevelType w:val="hybridMultilevel"/>
    <w:tmpl w:val="8A5EADC8"/>
    <w:lvl w:ilvl="0" w:tplc="DE8ADD9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3738E8"/>
    <w:multiLevelType w:val="hybridMultilevel"/>
    <w:tmpl w:val="68A86142"/>
    <w:lvl w:ilvl="0" w:tplc="08086DA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A100FA"/>
    <w:multiLevelType w:val="hybridMultilevel"/>
    <w:tmpl w:val="C486CF02"/>
    <w:lvl w:ilvl="0" w:tplc="65803A5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B646E5"/>
    <w:multiLevelType w:val="hybridMultilevel"/>
    <w:tmpl w:val="4B1281E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4D7F1D"/>
    <w:multiLevelType w:val="hybridMultilevel"/>
    <w:tmpl w:val="0EB6A08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2E7A61"/>
    <w:multiLevelType w:val="hybridMultilevel"/>
    <w:tmpl w:val="2AA4561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757367"/>
    <w:multiLevelType w:val="hybridMultilevel"/>
    <w:tmpl w:val="EA288B90"/>
    <w:lvl w:ilvl="0" w:tplc="EFC885D6">
      <w:start w:val="1"/>
      <w:numFmt w:val="decimal"/>
      <w:lvlText w:val="%1."/>
      <w:lvlJc w:val="left"/>
      <w:pPr>
        <w:ind w:left="1773" w:hanging="360"/>
      </w:pPr>
      <w:rPr>
        <w:rFonts w:hint="default"/>
        <w:b/>
        <w:sz w:val="22"/>
      </w:rPr>
    </w:lvl>
    <w:lvl w:ilvl="1" w:tplc="240A0019" w:tentative="1">
      <w:start w:val="1"/>
      <w:numFmt w:val="lowerLetter"/>
      <w:lvlText w:val="%2."/>
      <w:lvlJc w:val="left"/>
      <w:pPr>
        <w:ind w:left="2493" w:hanging="360"/>
      </w:pPr>
    </w:lvl>
    <w:lvl w:ilvl="2" w:tplc="240A001B" w:tentative="1">
      <w:start w:val="1"/>
      <w:numFmt w:val="lowerRoman"/>
      <w:lvlText w:val="%3."/>
      <w:lvlJc w:val="right"/>
      <w:pPr>
        <w:ind w:left="3213" w:hanging="180"/>
      </w:pPr>
    </w:lvl>
    <w:lvl w:ilvl="3" w:tplc="240A000F" w:tentative="1">
      <w:start w:val="1"/>
      <w:numFmt w:val="decimal"/>
      <w:lvlText w:val="%4."/>
      <w:lvlJc w:val="left"/>
      <w:pPr>
        <w:ind w:left="3933" w:hanging="360"/>
      </w:pPr>
    </w:lvl>
    <w:lvl w:ilvl="4" w:tplc="240A0019" w:tentative="1">
      <w:start w:val="1"/>
      <w:numFmt w:val="lowerLetter"/>
      <w:lvlText w:val="%5."/>
      <w:lvlJc w:val="left"/>
      <w:pPr>
        <w:ind w:left="4653" w:hanging="360"/>
      </w:pPr>
    </w:lvl>
    <w:lvl w:ilvl="5" w:tplc="240A001B" w:tentative="1">
      <w:start w:val="1"/>
      <w:numFmt w:val="lowerRoman"/>
      <w:lvlText w:val="%6."/>
      <w:lvlJc w:val="right"/>
      <w:pPr>
        <w:ind w:left="5373" w:hanging="180"/>
      </w:pPr>
    </w:lvl>
    <w:lvl w:ilvl="6" w:tplc="240A000F" w:tentative="1">
      <w:start w:val="1"/>
      <w:numFmt w:val="decimal"/>
      <w:lvlText w:val="%7."/>
      <w:lvlJc w:val="left"/>
      <w:pPr>
        <w:ind w:left="6093" w:hanging="360"/>
      </w:pPr>
    </w:lvl>
    <w:lvl w:ilvl="7" w:tplc="240A0019" w:tentative="1">
      <w:start w:val="1"/>
      <w:numFmt w:val="lowerLetter"/>
      <w:lvlText w:val="%8."/>
      <w:lvlJc w:val="left"/>
      <w:pPr>
        <w:ind w:left="6813" w:hanging="360"/>
      </w:pPr>
    </w:lvl>
    <w:lvl w:ilvl="8" w:tplc="240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6" w15:restartNumberingAfterBreak="0">
    <w:nsid w:val="43BB1C68"/>
    <w:multiLevelType w:val="hybridMultilevel"/>
    <w:tmpl w:val="BE728C0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F11072"/>
    <w:multiLevelType w:val="hybridMultilevel"/>
    <w:tmpl w:val="7298AE7C"/>
    <w:lvl w:ilvl="0" w:tplc="24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0F0F99"/>
    <w:multiLevelType w:val="hybridMultilevel"/>
    <w:tmpl w:val="13FC1212"/>
    <w:lvl w:ilvl="0" w:tplc="57D0179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632CC9"/>
    <w:multiLevelType w:val="hybridMultilevel"/>
    <w:tmpl w:val="9DF2DD16"/>
    <w:lvl w:ilvl="0" w:tplc="9C1683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904167"/>
    <w:multiLevelType w:val="hybridMultilevel"/>
    <w:tmpl w:val="901C298E"/>
    <w:lvl w:ilvl="0" w:tplc="BC2C70DE">
      <w:start w:val="1"/>
      <w:numFmt w:val="decimal"/>
      <w:lvlText w:val="%1."/>
      <w:lvlJc w:val="left"/>
      <w:pPr>
        <w:ind w:left="1068" w:hanging="360"/>
      </w:pPr>
      <w:rPr>
        <w:rFonts w:eastAsia="Times New Roman"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76B5C9B"/>
    <w:multiLevelType w:val="hybridMultilevel"/>
    <w:tmpl w:val="4FBC37A4"/>
    <w:lvl w:ilvl="0" w:tplc="CE5C3694">
      <w:start w:val="1"/>
      <w:numFmt w:val="decimal"/>
      <w:lvlText w:val="%1."/>
      <w:lvlJc w:val="left"/>
      <w:pPr>
        <w:ind w:left="1068" w:hanging="360"/>
      </w:pPr>
      <w:rPr>
        <w:rFonts w:hint="default"/>
        <w:b/>
        <w:sz w:val="22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7BA3840"/>
    <w:multiLevelType w:val="hybridMultilevel"/>
    <w:tmpl w:val="05F280DC"/>
    <w:lvl w:ilvl="0" w:tplc="E474B566">
      <w:start w:val="1"/>
      <w:numFmt w:val="decimal"/>
      <w:lvlText w:val="%1."/>
      <w:lvlJc w:val="left"/>
      <w:pPr>
        <w:ind w:left="720" w:hanging="360"/>
      </w:pPr>
      <w:rPr>
        <w:rFonts w:ascii="Book Antiqua" w:eastAsia="Times New Roman" w:hAnsi="Book Antiqua" w:cs="Times New Roman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E91365"/>
    <w:multiLevelType w:val="hybridMultilevel"/>
    <w:tmpl w:val="F99A457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B77AE3"/>
    <w:multiLevelType w:val="hybridMultilevel"/>
    <w:tmpl w:val="A3A68ECC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C5A37F3"/>
    <w:multiLevelType w:val="hybridMultilevel"/>
    <w:tmpl w:val="B09276C8"/>
    <w:lvl w:ilvl="0" w:tplc="E8A46FC0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8E2651"/>
    <w:multiLevelType w:val="hybridMultilevel"/>
    <w:tmpl w:val="E376B020"/>
    <w:lvl w:ilvl="0" w:tplc="B2CA5F1A">
      <w:start w:val="1"/>
      <w:numFmt w:val="decimal"/>
      <w:lvlText w:val="%1."/>
      <w:lvlJc w:val="left"/>
      <w:pPr>
        <w:ind w:left="4968" w:hanging="360"/>
      </w:pPr>
      <w:rPr>
        <w:rFonts w:ascii="Bookman Old Style" w:eastAsia="Times New Roman" w:hAnsi="Bookman Old Style"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5688" w:hanging="360"/>
      </w:pPr>
    </w:lvl>
    <w:lvl w:ilvl="2" w:tplc="240A001B" w:tentative="1">
      <w:start w:val="1"/>
      <w:numFmt w:val="lowerRoman"/>
      <w:lvlText w:val="%3."/>
      <w:lvlJc w:val="right"/>
      <w:pPr>
        <w:ind w:left="6408" w:hanging="180"/>
      </w:pPr>
    </w:lvl>
    <w:lvl w:ilvl="3" w:tplc="240A000F" w:tentative="1">
      <w:start w:val="1"/>
      <w:numFmt w:val="decimal"/>
      <w:lvlText w:val="%4."/>
      <w:lvlJc w:val="left"/>
      <w:pPr>
        <w:ind w:left="7128" w:hanging="360"/>
      </w:pPr>
    </w:lvl>
    <w:lvl w:ilvl="4" w:tplc="240A0019" w:tentative="1">
      <w:start w:val="1"/>
      <w:numFmt w:val="lowerLetter"/>
      <w:lvlText w:val="%5."/>
      <w:lvlJc w:val="left"/>
      <w:pPr>
        <w:ind w:left="7848" w:hanging="360"/>
      </w:pPr>
    </w:lvl>
    <w:lvl w:ilvl="5" w:tplc="240A001B" w:tentative="1">
      <w:start w:val="1"/>
      <w:numFmt w:val="lowerRoman"/>
      <w:lvlText w:val="%6."/>
      <w:lvlJc w:val="right"/>
      <w:pPr>
        <w:ind w:left="8568" w:hanging="180"/>
      </w:pPr>
    </w:lvl>
    <w:lvl w:ilvl="6" w:tplc="240A000F" w:tentative="1">
      <w:start w:val="1"/>
      <w:numFmt w:val="decimal"/>
      <w:lvlText w:val="%7."/>
      <w:lvlJc w:val="left"/>
      <w:pPr>
        <w:ind w:left="9288" w:hanging="360"/>
      </w:pPr>
    </w:lvl>
    <w:lvl w:ilvl="7" w:tplc="240A0019" w:tentative="1">
      <w:start w:val="1"/>
      <w:numFmt w:val="lowerLetter"/>
      <w:lvlText w:val="%8."/>
      <w:lvlJc w:val="left"/>
      <w:pPr>
        <w:ind w:left="10008" w:hanging="360"/>
      </w:pPr>
    </w:lvl>
    <w:lvl w:ilvl="8" w:tplc="240A001B" w:tentative="1">
      <w:start w:val="1"/>
      <w:numFmt w:val="lowerRoman"/>
      <w:lvlText w:val="%9."/>
      <w:lvlJc w:val="right"/>
      <w:pPr>
        <w:ind w:left="10728" w:hanging="180"/>
      </w:pPr>
    </w:lvl>
  </w:abstractNum>
  <w:abstractNum w:abstractNumId="27" w15:restartNumberingAfterBreak="0">
    <w:nsid w:val="5FC55F23"/>
    <w:multiLevelType w:val="hybridMultilevel"/>
    <w:tmpl w:val="628271E0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D14456"/>
    <w:multiLevelType w:val="hybridMultilevel"/>
    <w:tmpl w:val="723E2C3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705F3A"/>
    <w:multiLevelType w:val="hybridMultilevel"/>
    <w:tmpl w:val="D81C27F8"/>
    <w:lvl w:ilvl="0" w:tplc="BFC8E86A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C6C47B2"/>
    <w:multiLevelType w:val="hybridMultilevel"/>
    <w:tmpl w:val="969EB034"/>
    <w:lvl w:ilvl="0" w:tplc="A168A02E">
      <w:start w:val="2"/>
      <w:numFmt w:val="bullet"/>
      <w:lvlText w:val=""/>
      <w:lvlJc w:val="left"/>
      <w:pPr>
        <w:ind w:left="177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1" w15:restartNumberingAfterBreak="0">
    <w:nsid w:val="6DC86204"/>
    <w:multiLevelType w:val="hybridMultilevel"/>
    <w:tmpl w:val="7C20728C"/>
    <w:lvl w:ilvl="0" w:tplc="97B6D150">
      <w:start w:val="3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eastAsia="Batang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32" w15:restartNumberingAfterBreak="0">
    <w:nsid w:val="71731BC5"/>
    <w:multiLevelType w:val="hybridMultilevel"/>
    <w:tmpl w:val="C1545FEC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2E6BD8"/>
    <w:multiLevelType w:val="hybridMultilevel"/>
    <w:tmpl w:val="A14C90BE"/>
    <w:lvl w:ilvl="0" w:tplc="1384FB48">
      <w:start w:val="1"/>
      <w:numFmt w:val="decimal"/>
      <w:lvlText w:val="%1."/>
      <w:lvlJc w:val="left"/>
      <w:pPr>
        <w:ind w:left="1068" w:hanging="360"/>
      </w:pPr>
      <w:rPr>
        <w:rFonts w:hint="default"/>
        <w:b/>
        <w:sz w:val="20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A2F28D1"/>
    <w:multiLevelType w:val="hybridMultilevel"/>
    <w:tmpl w:val="BA4695C4"/>
    <w:lvl w:ilvl="0" w:tplc="CA7CAD2A">
      <w:start w:val="1"/>
      <w:numFmt w:val="decimal"/>
      <w:lvlText w:val="%1."/>
      <w:lvlJc w:val="left"/>
      <w:pPr>
        <w:ind w:left="1065" w:hanging="360"/>
      </w:pPr>
      <w:rPr>
        <w:rFonts w:ascii="Bookman Old Style" w:hAnsi="Bookman Old Style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785" w:hanging="360"/>
      </w:pPr>
    </w:lvl>
    <w:lvl w:ilvl="2" w:tplc="240A001B" w:tentative="1">
      <w:start w:val="1"/>
      <w:numFmt w:val="lowerRoman"/>
      <w:lvlText w:val="%3."/>
      <w:lvlJc w:val="right"/>
      <w:pPr>
        <w:ind w:left="2505" w:hanging="180"/>
      </w:pPr>
    </w:lvl>
    <w:lvl w:ilvl="3" w:tplc="240A000F" w:tentative="1">
      <w:start w:val="1"/>
      <w:numFmt w:val="decimal"/>
      <w:lvlText w:val="%4."/>
      <w:lvlJc w:val="left"/>
      <w:pPr>
        <w:ind w:left="3225" w:hanging="360"/>
      </w:pPr>
    </w:lvl>
    <w:lvl w:ilvl="4" w:tplc="240A0019" w:tentative="1">
      <w:start w:val="1"/>
      <w:numFmt w:val="lowerLetter"/>
      <w:lvlText w:val="%5."/>
      <w:lvlJc w:val="left"/>
      <w:pPr>
        <w:ind w:left="3945" w:hanging="360"/>
      </w:pPr>
    </w:lvl>
    <w:lvl w:ilvl="5" w:tplc="240A001B" w:tentative="1">
      <w:start w:val="1"/>
      <w:numFmt w:val="lowerRoman"/>
      <w:lvlText w:val="%6."/>
      <w:lvlJc w:val="right"/>
      <w:pPr>
        <w:ind w:left="4665" w:hanging="180"/>
      </w:pPr>
    </w:lvl>
    <w:lvl w:ilvl="6" w:tplc="240A000F" w:tentative="1">
      <w:start w:val="1"/>
      <w:numFmt w:val="decimal"/>
      <w:lvlText w:val="%7."/>
      <w:lvlJc w:val="left"/>
      <w:pPr>
        <w:ind w:left="5385" w:hanging="360"/>
      </w:pPr>
    </w:lvl>
    <w:lvl w:ilvl="7" w:tplc="240A0019" w:tentative="1">
      <w:start w:val="1"/>
      <w:numFmt w:val="lowerLetter"/>
      <w:lvlText w:val="%8."/>
      <w:lvlJc w:val="left"/>
      <w:pPr>
        <w:ind w:left="6105" w:hanging="360"/>
      </w:pPr>
    </w:lvl>
    <w:lvl w:ilvl="8" w:tplc="24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5" w15:restartNumberingAfterBreak="0">
    <w:nsid w:val="7A630B02"/>
    <w:multiLevelType w:val="hybridMultilevel"/>
    <w:tmpl w:val="A28A199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64E0F"/>
    <w:multiLevelType w:val="hybridMultilevel"/>
    <w:tmpl w:val="7AB27840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20"/>
  </w:num>
  <w:num w:numId="3">
    <w:abstractNumId w:val="10"/>
  </w:num>
  <w:num w:numId="4">
    <w:abstractNumId w:val="7"/>
  </w:num>
  <w:num w:numId="5">
    <w:abstractNumId w:val="29"/>
  </w:num>
  <w:num w:numId="6">
    <w:abstractNumId w:val="24"/>
  </w:num>
  <w:num w:numId="7">
    <w:abstractNumId w:val="33"/>
  </w:num>
  <w:num w:numId="8">
    <w:abstractNumId w:val="13"/>
  </w:num>
  <w:num w:numId="9">
    <w:abstractNumId w:val="22"/>
  </w:num>
  <w:num w:numId="10">
    <w:abstractNumId w:val="26"/>
  </w:num>
  <w:num w:numId="11">
    <w:abstractNumId w:val="35"/>
  </w:num>
  <w:num w:numId="12">
    <w:abstractNumId w:val="0"/>
  </w:num>
  <w:num w:numId="13">
    <w:abstractNumId w:val="23"/>
  </w:num>
  <w:num w:numId="14">
    <w:abstractNumId w:val="4"/>
  </w:num>
  <w:num w:numId="15">
    <w:abstractNumId w:val="16"/>
  </w:num>
  <w:num w:numId="16">
    <w:abstractNumId w:val="32"/>
  </w:num>
  <w:num w:numId="17">
    <w:abstractNumId w:val="27"/>
  </w:num>
  <w:num w:numId="18">
    <w:abstractNumId w:val="28"/>
  </w:num>
  <w:num w:numId="19">
    <w:abstractNumId w:val="14"/>
  </w:num>
  <w:num w:numId="20">
    <w:abstractNumId w:val="5"/>
  </w:num>
  <w:num w:numId="21">
    <w:abstractNumId w:val="12"/>
  </w:num>
  <w:num w:numId="22">
    <w:abstractNumId w:val="6"/>
  </w:num>
  <w:num w:numId="23">
    <w:abstractNumId w:val="36"/>
  </w:num>
  <w:num w:numId="24">
    <w:abstractNumId w:val="25"/>
  </w:num>
  <w:num w:numId="25">
    <w:abstractNumId w:val="2"/>
  </w:num>
  <w:num w:numId="26">
    <w:abstractNumId w:val="19"/>
  </w:num>
  <w:num w:numId="27">
    <w:abstractNumId w:val="1"/>
  </w:num>
  <w:num w:numId="28">
    <w:abstractNumId w:val="9"/>
  </w:num>
  <w:num w:numId="29">
    <w:abstractNumId w:val="18"/>
  </w:num>
  <w:num w:numId="30">
    <w:abstractNumId w:val="11"/>
  </w:num>
  <w:num w:numId="31">
    <w:abstractNumId w:val="3"/>
  </w:num>
  <w:num w:numId="32">
    <w:abstractNumId w:val="17"/>
  </w:num>
  <w:num w:numId="33">
    <w:abstractNumId w:val="8"/>
  </w:num>
  <w:num w:numId="34">
    <w:abstractNumId w:val="30"/>
  </w:num>
  <w:num w:numId="35">
    <w:abstractNumId w:val="15"/>
  </w:num>
  <w:num w:numId="36">
    <w:abstractNumId w:val="21"/>
  </w:num>
  <w:num w:numId="37">
    <w:abstractNumId w:val="3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FED"/>
    <w:rsid w:val="00000AF4"/>
    <w:rsid w:val="00003E62"/>
    <w:rsid w:val="000058B6"/>
    <w:rsid w:val="00006E8C"/>
    <w:rsid w:val="00007AB8"/>
    <w:rsid w:val="000131B4"/>
    <w:rsid w:val="00013681"/>
    <w:rsid w:val="00014206"/>
    <w:rsid w:val="000151F8"/>
    <w:rsid w:val="000158EF"/>
    <w:rsid w:val="00016312"/>
    <w:rsid w:val="000205F6"/>
    <w:rsid w:val="00022469"/>
    <w:rsid w:val="00024B1B"/>
    <w:rsid w:val="00026187"/>
    <w:rsid w:val="0002622A"/>
    <w:rsid w:val="00027D48"/>
    <w:rsid w:val="00031F2E"/>
    <w:rsid w:val="00034BC1"/>
    <w:rsid w:val="00036131"/>
    <w:rsid w:val="000362DC"/>
    <w:rsid w:val="00037CC1"/>
    <w:rsid w:val="00040791"/>
    <w:rsid w:val="000444B6"/>
    <w:rsid w:val="000515D0"/>
    <w:rsid w:val="00053604"/>
    <w:rsid w:val="00060CB6"/>
    <w:rsid w:val="000629E9"/>
    <w:rsid w:val="0006311E"/>
    <w:rsid w:val="0006468C"/>
    <w:rsid w:val="000649EB"/>
    <w:rsid w:val="000722EF"/>
    <w:rsid w:val="000743DE"/>
    <w:rsid w:val="00076789"/>
    <w:rsid w:val="000768FB"/>
    <w:rsid w:val="00077C37"/>
    <w:rsid w:val="00080153"/>
    <w:rsid w:val="0008038B"/>
    <w:rsid w:val="000821E3"/>
    <w:rsid w:val="000825FF"/>
    <w:rsid w:val="00083044"/>
    <w:rsid w:val="000852AE"/>
    <w:rsid w:val="00085B90"/>
    <w:rsid w:val="00085CC0"/>
    <w:rsid w:val="00087CBA"/>
    <w:rsid w:val="00090D72"/>
    <w:rsid w:val="0009307C"/>
    <w:rsid w:val="0009317E"/>
    <w:rsid w:val="00094024"/>
    <w:rsid w:val="00096164"/>
    <w:rsid w:val="000A00C6"/>
    <w:rsid w:val="000A2934"/>
    <w:rsid w:val="000A30A8"/>
    <w:rsid w:val="000A5B51"/>
    <w:rsid w:val="000A5D45"/>
    <w:rsid w:val="000B0057"/>
    <w:rsid w:val="000B0724"/>
    <w:rsid w:val="000B2295"/>
    <w:rsid w:val="000B24B6"/>
    <w:rsid w:val="000B477A"/>
    <w:rsid w:val="000B4964"/>
    <w:rsid w:val="000B6002"/>
    <w:rsid w:val="000B7C69"/>
    <w:rsid w:val="000C0F81"/>
    <w:rsid w:val="000C2D9A"/>
    <w:rsid w:val="000C3195"/>
    <w:rsid w:val="000C3AFE"/>
    <w:rsid w:val="000C4750"/>
    <w:rsid w:val="000D24E4"/>
    <w:rsid w:val="000D3286"/>
    <w:rsid w:val="000D4121"/>
    <w:rsid w:val="000D4B7F"/>
    <w:rsid w:val="000D6B0D"/>
    <w:rsid w:val="000D7EA2"/>
    <w:rsid w:val="000E014D"/>
    <w:rsid w:val="000E0609"/>
    <w:rsid w:val="000E2127"/>
    <w:rsid w:val="000E58A5"/>
    <w:rsid w:val="000F2F2E"/>
    <w:rsid w:val="000F3627"/>
    <w:rsid w:val="000F3A9A"/>
    <w:rsid w:val="000F436A"/>
    <w:rsid w:val="000F7307"/>
    <w:rsid w:val="00100FFF"/>
    <w:rsid w:val="00102692"/>
    <w:rsid w:val="0010539A"/>
    <w:rsid w:val="001101F0"/>
    <w:rsid w:val="00110ED4"/>
    <w:rsid w:val="001123E0"/>
    <w:rsid w:val="0011319F"/>
    <w:rsid w:val="00114332"/>
    <w:rsid w:val="00115FF7"/>
    <w:rsid w:val="00122671"/>
    <w:rsid w:val="00123B51"/>
    <w:rsid w:val="00123B99"/>
    <w:rsid w:val="001245C0"/>
    <w:rsid w:val="00124B58"/>
    <w:rsid w:val="00125488"/>
    <w:rsid w:val="00126801"/>
    <w:rsid w:val="001273BE"/>
    <w:rsid w:val="0013100F"/>
    <w:rsid w:val="00133068"/>
    <w:rsid w:val="001339B5"/>
    <w:rsid w:val="001343C4"/>
    <w:rsid w:val="00135C5A"/>
    <w:rsid w:val="0014078E"/>
    <w:rsid w:val="00141BC6"/>
    <w:rsid w:val="00145FE6"/>
    <w:rsid w:val="00146B5F"/>
    <w:rsid w:val="0015028C"/>
    <w:rsid w:val="0015165B"/>
    <w:rsid w:val="001516B7"/>
    <w:rsid w:val="00152078"/>
    <w:rsid w:val="00153A73"/>
    <w:rsid w:val="001543DB"/>
    <w:rsid w:val="00155D51"/>
    <w:rsid w:val="00157546"/>
    <w:rsid w:val="00161DC2"/>
    <w:rsid w:val="00162C5C"/>
    <w:rsid w:val="00166A02"/>
    <w:rsid w:val="001671B0"/>
    <w:rsid w:val="00167400"/>
    <w:rsid w:val="00167723"/>
    <w:rsid w:val="001717BD"/>
    <w:rsid w:val="00171CE6"/>
    <w:rsid w:val="0017292D"/>
    <w:rsid w:val="001732CD"/>
    <w:rsid w:val="00173614"/>
    <w:rsid w:val="00173DB5"/>
    <w:rsid w:val="00176566"/>
    <w:rsid w:val="00183246"/>
    <w:rsid w:val="00185548"/>
    <w:rsid w:val="00185F79"/>
    <w:rsid w:val="00185FDC"/>
    <w:rsid w:val="00186FD0"/>
    <w:rsid w:val="00187119"/>
    <w:rsid w:val="00192346"/>
    <w:rsid w:val="00194198"/>
    <w:rsid w:val="00196230"/>
    <w:rsid w:val="001A275D"/>
    <w:rsid w:val="001A30D8"/>
    <w:rsid w:val="001A4F13"/>
    <w:rsid w:val="001A6781"/>
    <w:rsid w:val="001A70A2"/>
    <w:rsid w:val="001A753D"/>
    <w:rsid w:val="001A7E15"/>
    <w:rsid w:val="001B1D92"/>
    <w:rsid w:val="001B305D"/>
    <w:rsid w:val="001B318F"/>
    <w:rsid w:val="001B36B3"/>
    <w:rsid w:val="001B39E3"/>
    <w:rsid w:val="001B5F2C"/>
    <w:rsid w:val="001B7E76"/>
    <w:rsid w:val="001C1566"/>
    <w:rsid w:val="001C2D68"/>
    <w:rsid w:val="001C3264"/>
    <w:rsid w:val="001D29D8"/>
    <w:rsid w:val="001E11CF"/>
    <w:rsid w:val="001E11EB"/>
    <w:rsid w:val="001E2B94"/>
    <w:rsid w:val="001E2FC8"/>
    <w:rsid w:val="001E42EA"/>
    <w:rsid w:val="001E50AC"/>
    <w:rsid w:val="001E5475"/>
    <w:rsid w:val="001F1B75"/>
    <w:rsid w:val="001F2369"/>
    <w:rsid w:val="001F4EAA"/>
    <w:rsid w:val="001F6CA2"/>
    <w:rsid w:val="001F7877"/>
    <w:rsid w:val="00200AC5"/>
    <w:rsid w:val="00203D5D"/>
    <w:rsid w:val="00205DD7"/>
    <w:rsid w:val="00207352"/>
    <w:rsid w:val="002110BF"/>
    <w:rsid w:val="00213669"/>
    <w:rsid w:val="002138BC"/>
    <w:rsid w:val="002146D0"/>
    <w:rsid w:val="002146D6"/>
    <w:rsid w:val="00215062"/>
    <w:rsid w:val="00215761"/>
    <w:rsid w:val="00216BE7"/>
    <w:rsid w:val="002171A8"/>
    <w:rsid w:val="00220A5C"/>
    <w:rsid w:val="00224D50"/>
    <w:rsid w:val="002317D0"/>
    <w:rsid w:val="00231C7E"/>
    <w:rsid w:val="0023242F"/>
    <w:rsid w:val="00232D20"/>
    <w:rsid w:val="002349B1"/>
    <w:rsid w:val="00236E95"/>
    <w:rsid w:val="00242B20"/>
    <w:rsid w:val="002466CF"/>
    <w:rsid w:val="00246CDB"/>
    <w:rsid w:val="0024728E"/>
    <w:rsid w:val="00247A52"/>
    <w:rsid w:val="00251743"/>
    <w:rsid w:val="0025293E"/>
    <w:rsid w:val="00254829"/>
    <w:rsid w:val="002548F1"/>
    <w:rsid w:val="00255110"/>
    <w:rsid w:val="002620B0"/>
    <w:rsid w:val="00264C1E"/>
    <w:rsid w:val="00264E16"/>
    <w:rsid w:val="00265706"/>
    <w:rsid w:val="0026595D"/>
    <w:rsid w:val="00267A05"/>
    <w:rsid w:val="002711C5"/>
    <w:rsid w:val="00282758"/>
    <w:rsid w:val="00283B8B"/>
    <w:rsid w:val="00283D4F"/>
    <w:rsid w:val="00284349"/>
    <w:rsid w:val="00287958"/>
    <w:rsid w:val="00293BAA"/>
    <w:rsid w:val="0029408D"/>
    <w:rsid w:val="00296EA3"/>
    <w:rsid w:val="002A13C8"/>
    <w:rsid w:val="002A2C9E"/>
    <w:rsid w:val="002A507B"/>
    <w:rsid w:val="002A5264"/>
    <w:rsid w:val="002A55DF"/>
    <w:rsid w:val="002A5C5D"/>
    <w:rsid w:val="002A769A"/>
    <w:rsid w:val="002B10A5"/>
    <w:rsid w:val="002B1A39"/>
    <w:rsid w:val="002B47F5"/>
    <w:rsid w:val="002B506A"/>
    <w:rsid w:val="002C0D5F"/>
    <w:rsid w:val="002C1B82"/>
    <w:rsid w:val="002C391C"/>
    <w:rsid w:val="002C5A4A"/>
    <w:rsid w:val="002D1B46"/>
    <w:rsid w:val="002D4268"/>
    <w:rsid w:val="002D597D"/>
    <w:rsid w:val="002D5F25"/>
    <w:rsid w:val="002D65AB"/>
    <w:rsid w:val="002D732E"/>
    <w:rsid w:val="002E3224"/>
    <w:rsid w:val="002E32CA"/>
    <w:rsid w:val="002E3443"/>
    <w:rsid w:val="002E486B"/>
    <w:rsid w:val="002E4BFF"/>
    <w:rsid w:val="002E5C4C"/>
    <w:rsid w:val="002F0823"/>
    <w:rsid w:val="002F160D"/>
    <w:rsid w:val="002F302D"/>
    <w:rsid w:val="002F3D8C"/>
    <w:rsid w:val="002F55A1"/>
    <w:rsid w:val="002F6F52"/>
    <w:rsid w:val="003006A3"/>
    <w:rsid w:val="0030270D"/>
    <w:rsid w:val="0030626D"/>
    <w:rsid w:val="00312522"/>
    <w:rsid w:val="00320B55"/>
    <w:rsid w:val="0032191E"/>
    <w:rsid w:val="00322955"/>
    <w:rsid w:val="0032295B"/>
    <w:rsid w:val="00322B60"/>
    <w:rsid w:val="003247CB"/>
    <w:rsid w:val="0033066D"/>
    <w:rsid w:val="003309B7"/>
    <w:rsid w:val="003323C8"/>
    <w:rsid w:val="00332447"/>
    <w:rsid w:val="0033633F"/>
    <w:rsid w:val="0033669A"/>
    <w:rsid w:val="00342F77"/>
    <w:rsid w:val="00343FE2"/>
    <w:rsid w:val="00345DEE"/>
    <w:rsid w:val="00350B8C"/>
    <w:rsid w:val="00351623"/>
    <w:rsid w:val="00354F2E"/>
    <w:rsid w:val="003558B6"/>
    <w:rsid w:val="0035646E"/>
    <w:rsid w:val="00356729"/>
    <w:rsid w:val="00356945"/>
    <w:rsid w:val="00357AB0"/>
    <w:rsid w:val="00357E30"/>
    <w:rsid w:val="00361CBB"/>
    <w:rsid w:val="00364585"/>
    <w:rsid w:val="00365145"/>
    <w:rsid w:val="00365FCB"/>
    <w:rsid w:val="00366571"/>
    <w:rsid w:val="003676D7"/>
    <w:rsid w:val="0036780E"/>
    <w:rsid w:val="00367FD0"/>
    <w:rsid w:val="00375936"/>
    <w:rsid w:val="00376340"/>
    <w:rsid w:val="003809C6"/>
    <w:rsid w:val="00383065"/>
    <w:rsid w:val="00385954"/>
    <w:rsid w:val="00387CB2"/>
    <w:rsid w:val="003923DF"/>
    <w:rsid w:val="003929EF"/>
    <w:rsid w:val="00392A6A"/>
    <w:rsid w:val="003939DB"/>
    <w:rsid w:val="00393B49"/>
    <w:rsid w:val="00397B3A"/>
    <w:rsid w:val="003A0D12"/>
    <w:rsid w:val="003A1484"/>
    <w:rsid w:val="003A45EF"/>
    <w:rsid w:val="003A5890"/>
    <w:rsid w:val="003A7AE0"/>
    <w:rsid w:val="003A7E75"/>
    <w:rsid w:val="003B2EC2"/>
    <w:rsid w:val="003B4378"/>
    <w:rsid w:val="003C09A5"/>
    <w:rsid w:val="003C19E2"/>
    <w:rsid w:val="003C1F1A"/>
    <w:rsid w:val="003C28CE"/>
    <w:rsid w:val="003C2A39"/>
    <w:rsid w:val="003C5D07"/>
    <w:rsid w:val="003C60F9"/>
    <w:rsid w:val="003C612C"/>
    <w:rsid w:val="003C64D4"/>
    <w:rsid w:val="003C682F"/>
    <w:rsid w:val="003C717D"/>
    <w:rsid w:val="003D1532"/>
    <w:rsid w:val="003D4038"/>
    <w:rsid w:val="003D6AF4"/>
    <w:rsid w:val="003D77EE"/>
    <w:rsid w:val="003E50C8"/>
    <w:rsid w:val="003E67A8"/>
    <w:rsid w:val="003F0D0D"/>
    <w:rsid w:val="003F1156"/>
    <w:rsid w:val="003F1D65"/>
    <w:rsid w:val="003F2292"/>
    <w:rsid w:val="003F3F52"/>
    <w:rsid w:val="003F4423"/>
    <w:rsid w:val="003F61A6"/>
    <w:rsid w:val="00400349"/>
    <w:rsid w:val="00401149"/>
    <w:rsid w:val="004023B2"/>
    <w:rsid w:val="00402990"/>
    <w:rsid w:val="004102FA"/>
    <w:rsid w:val="004116C6"/>
    <w:rsid w:val="004119A7"/>
    <w:rsid w:val="00413346"/>
    <w:rsid w:val="0041470E"/>
    <w:rsid w:val="00414C43"/>
    <w:rsid w:val="004155DD"/>
    <w:rsid w:val="00415905"/>
    <w:rsid w:val="0041592A"/>
    <w:rsid w:val="00416AD8"/>
    <w:rsid w:val="00417805"/>
    <w:rsid w:val="004205CA"/>
    <w:rsid w:val="00421D0B"/>
    <w:rsid w:val="00426399"/>
    <w:rsid w:val="004270A5"/>
    <w:rsid w:val="00430726"/>
    <w:rsid w:val="00433CA2"/>
    <w:rsid w:val="0044129A"/>
    <w:rsid w:val="00441401"/>
    <w:rsid w:val="004417F1"/>
    <w:rsid w:val="004418A7"/>
    <w:rsid w:val="004431F7"/>
    <w:rsid w:val="004432F3"/>
    <w:rsid w:val="00443D9E"/>
    <w:rsid w:val="00446A7A"/>
    <w:rsid w:val="00451168"/>
    <w:rsid w:val="004525D9"/>
    <w:rsid w:val="00452650"/>
    <w:rsid w:val="00452891"/>
    <w:rsid w:val="004542EE"/>
    <w:rsid w:val="00454F4F"/>
    <w:rsid w:val="0045647E"/>
    <w:rsid w:val="00457226"/>
    <w:rsid w:val="00457EE1"/>
    <w:rsid w:val="00460DDB"/>
    <w:rsid w:val="004635CA"/>
    <w:rsid w:val="00472520"/>
    <w:rsid w:val="00474929"/>
    <w:rsid w:val="00474FF3"/>
    <w:rsid w:val="00476708"/>
    <w:rsid w:val="00477EFC"/>
    <w:rsid w:val="00486B82"/>
    <w:rsid w:val="00486EE4"/>
    <w:rsid w:val="004928BD"/>
    <w:rsid w:val="00493338"/>
    <w:rsid w:val="00496E1C"/>
    <w:rsid w:val="0049703D"/>
    <w:rsid w:val="004A1C15"/>
    <w:rsid w:val="004A29DB"/>
    <w:rsid w:val="004A67F4"/>
    <w:rsid w:val="004A6E35"/>
    <w:rsid w:val="004A759C"/>
    <w:rsid w:val="004A7C20"/>
    <w:rsid w:val="004B1247"/>
    <w:rsid w:val="004B2121"/>
    <w:rsid w:val="004B3ABF"/>
    <w:rsid w:val="004B40AF"/>
    <w:rsid w:val="004B69D2"/>
    <w:rsid w:val="004B7132"/>
    <w:rsid w:val="004B7342"/>
    <w:rsid w:val="004C59CF"/>
    <w:rsid w:val="004D3E91"/>
    <w:rsid w:val="004D651F"/>
    <w:rsid w:val="004D6AB4"/>
    <w:rsid w:val="004D7204"/>
    <w:rsid w:val="004E06E0"/>
    <w:rsid w:val="004E24C5"/>
    <w:rsid w:val="004E2A25"/>
    <w:rsid w:val="004E2DCF"/>
    <w:rsid w:val="004E332A"/>
    <w:rsid w:val="004E3A1B"/>
    <w:rsid w:val="004E4135"/>
    <w:rsid w:val="004F1CEA"/>
    <w:rsid w:val="004F27F0"/>
    <w:rsid w:val="004F5BA4"/>
    <w:rsid w:val="004F6137"/>
    <w:rsid w:val="004F6473"/>
    <w:rsid w:val="00501A76"/>
    <w:rsid w:val="00505BDA"/>
    <w:rsid w:val="00506A1C"/>
    <w:rsid w:val="00514A58"/>
    <w:rsid w:val="00516A63"/>
    <w:rsid w:val="00516F7F"/>
    <w:rsid w:val="005201E3"/>
    <w:rsid w:val="00522415"/>
    <w:rsid w:val="0052414E"/>
    <w:rsid w:val="00526B88"/>
    <w:rsid w:val="00527E55"/>
    <w:rsid w:val="005300E5"/>
    <w:rsid w:val="005304CA"/>
    <w:rsid w:val="00531AB4"/>
    <w:rsid w:val="00532CBF"/>
    <w:rsid w:val="00535632"/>
    <w:rsid w:val="0053646F"/>
    <w:rsid w:val="005373C4"/>
    <w:rsid w:val="00537ACF"/>
    <w:rsid w:val="00540775"/>
    <w:rsid w:val="00540F1B"/>
    <w:rsid w:val="0054294B"/>
    <w:rsid w:val="00543706"/>
    <w:rsid w:val="00543C08"/>
    <w:rsid w:val="005473A7"/>
    <w:rsid w:val="00552BA1"/>
    <w:rsid w:val="00552E11"/>
    <w:rsid w:val="005536A2"/>
    <w:rsid w:val="0055688F"/>
    <w:rsid w:val="00556F43"/>
    <w:rsid w:val="00564344"/>
    <w:rsid w:val="00565151"/>
    <w:rsid w:val="00565AA5"/>
    <w:rsid w:val="00565E5D"/>
    <w:rsid w:val="005672BF"/>
    <w:rsid w:val="00570EE5"/>
    <w:rsid w:val="005714C1"/>
    <w:rsid w:val="00574874"/>
    <w:rsid w:val="0057620E"/>
    <w:rsid w:val="00576370"/>
    <w:rsid w:val="00576D1A"/>
    <w:rsid w:val="00577AE9"/>
    <w:rsid w:val="00582816"/>
    <w:rsid w:val="00584892"/>
    <w:rsid w:val="005858CF"/>
    <w:rsid w:val="00585BDF"/>
    <w:rsid w:val="00586138"/>
    <w:rsid w:val="00586AF6"/>
    <w:rsid w:val="00591116"/>
    <w:rsid w:val="00593700"/>
    <w:rsid w:val="00594D68"/>
    <w:rsid w:val="0059635E"/>
    <w:rsid w:val="0059647E"/>
    <w:rsid w:val="00597F10"/>
    <w:rsid w:val="005A0F66"/>
    <w:rsid w:val="005A45FF"/>
    <w:rsid w:val="005B2382"/>
    <w:rsid w:val="005B2F57"/>
    <w:rsid w:val="005B5AA3"/>
    <w:rsid w:val="005B601E"/>
    <w:rsid w:val="005C2600"/>
    <w:rsid w:val="005C3F52"/>
    <w:rsid w:val="005C61CD"/>
    <w:rsid w:val="005C7E92"/>
    <w:rsid w:val="005D09D5"/>
    <w:rsid w:val="005D115E"/>
    <w:rsid w:val="005D11FE"/>
    <w:rsid w:val="005D1978"/>
    <w:rsid w:val="005D2624"/>
    <w:rsid w:val="005D2A04"/>
    <w:rsid w:val="005D36A7"/>
    <w:rsid w:val="005D728A"/>
    <w:rsid w:val="005E08E9"/>
    <w:rsid w:val="005E3CF4"/>
    <w:rsid w:val="005E4795"/>
    <w:rsid w:val="005E53C3"/>
    <w:rsid w:val="005E5ACF"/>
    <w:rsid w:val="005E66A3"/>
    <w:rsid w:val="005F1EE8"/>
    <w:rsid w:val="005F2F16"/>
    <w:rsid w:val="005F37B3"/>
    <w:rsid w:val="005F7229"/>
    <w:rsid w:val="00611CE1"/>
    <w:rsid w:val="006214B6"/>
    <w:rsid w:val="00623E49"/>
    <w:rsid w:val="006253C8"/>
    <w:rsid w:val="006316F7"/>
    <w:rsid w:val="006320EE"/>
    <w:rsid w:val="00633314"/>
    <w:rsid w:val="006336E6"/>
    <w:rsid w:val="00634A21"/>
    <w:rsid w:val="00634E0D"/>
    <w:rsid w:val="006406B7"/>
    <w:rsid w:val="00641321"/>
    <w:rsid w:val="0064312D"/>
    <w:rsid w:val="0065052B"/>
    <w:rsid w:val="00651333"/>
    <w:rsid w:val="00652501"/>
    <w:rsid w:val="0065347F"/>
    <w:rsid w:val="006551FD"/>
    <w:rsid w:val="00655C17"/>
    <w:rsid w:val="006561BC"/>
    <w:rsid w:val="0065778B"/>
    <w:rsid w:val="00661F3F"/>
    <w:rsid w:val="00662A09"/>
    <w:rsid w:val="00667E4B"/>
    <w:rsid w:val="0067160D"/>
    <w:rsid w:val="00673077"/>
    <w:rsid w:val="0067385E"/>
    <w:rsid w:val="00673DD1"/>
    <w:rsid w:val="00673DDB"/>
    <w:rsid w:val="00674F1D"/>
    <w:rsid w:val="00676169"/>
    <w:rsid w:val="00680336"/>
    <w:rsid w:val="00683CE5"/>
    <w:rsid w:val="006849AD"/>
    <w:rsid w:val="0068615E"/>
    <w:rsid w:val="0068639C"/>
    <w:rsid w:val="00687775"/>
    <w:rsid w:val="006908A4"/>
    <w:rsid w:val="00691627"/>
    <w:rsid w:val="006921F8"/>
    <w:rsid w:val="00692A2F"/>
    <w:rsid w:val="00692CAF"/>
    <w:rsid w:val="00693163"/>
    <w:rsid w:val="006A26DD"/>
    <w:rsid w:val="006A2EDE"/>
    <w:rsid w:val="006A68AA"/>
    <w:rsid w:val="006A7A83"/>
    <w:rsid w:val="006B14E1"/>
    <w:rsid w:val="006B4B55"/>
    <w:rsid w:val="006B7B98"/>
    <w:rsid w:val="006C3D3E"/>
    <w:rsid w:val="006C54E6"/>
    <w:rsid w:val="006C6399"/>
    <w:rsid w:val="006D78ED"/>
    <w:rsid w:val="006E04CD"/>
    <w:rsid w:val="006E32FA"/>
    <w:rsid w:val="006E5F49"/>
    <w:rsid w:val="006E74EA"/>
    <w:rsid w:val="006E7CF7"/>
    <w:rsid w:val="006F0DE0"/>
    <w:rsid w:val="006F1BFC"/>
    <w:rsid w:val="006F31A9"/>
    <w:rsid w:val="006F395D"/>
    <w:rsid w:val="006F40B2"/>
    <w:rsid w:val="006F460F"/>
    <w:rsid w:val="006F462A"/>
    <w:rsid w:val="006F52CD"/>
    <w:rsid w:val="006F6F82"/>
    <w:rsid w:val="00702718"/>
    <w:rsid w:val="00705F44"/>
    <w:rsid w:val="0071099B"/>
    <w:rsid w:val="00711F00"/>
    <w:rsid w:val="007124E9"/>
    <w:rsid w:val="007125DF"/>
    <w:rsid w:val="007133AE"/>
    <w:rsid w:val="007143EB"/>
    <w:rsid w:val="0071679D"/>
    <w:rsid w:val="00717192"/>
    <w:rsid w:val="00717898"/>
    <w:rsid w:val="00717B02"/>
    <w:rsid w:val="0072063F"/>
    <w:rsid w:val="007206DC"/>
    <w:rsid w:val="007224C7"/>
    <w:rsid w:val="007227A6"/>
    <w:rsid w:val="007235C7"/>
    <w:rsid w:val="00733192"/>
    <w:rsid w:val="00734C34"/>
    <w:rsid w:val="00743530"/>
    <w:rsid w:val="00745AFC"/>
    <w:rsid w:val="00745C67"/>
    <w:rsid w:val="00750639"/>
    <w:rsid w:val="00751665"/>
    <w:rsid w:val="00751D0C"/>
    <w:rsid w:val="007547C0"/>
    <w:rsid w:val="007602AC"/>
    <w:rsid w:val="00760ECB"/>
    <w:rsid w:val="00762016"/>
    <w:rsid w:val="00765251"/>
    <w:rsid w:val="00771739"/>
    <w:rsid w:val="00772DD2"/>
    <w:rsid w:val="007741D7"/>
    <w:rsid w:val="00774B4A"/>
    <w:rsid w:val="00775DB8"/>
    <w:rsid w:val="00776401"/>
    <w:rsid w:val="00776E0C"/>
    <w:rsid w:val="00783EEB"/>
    <w:rsid w:val="007848C4"/>
    <w:rsid w:val="00790D29"/>
    <w:rsid w:val="00792FAA"/>
    <w:rsid w:val="00793C43"/>
    <w:rsid w:val="00794141"/>
    <w:rsid w:val="007942FE"/>
    <w:rsid w:val="00797403"/>
    <w:rsid w:val="007A23FB"/>
    <w:rsid w:val="007A786F"/>
    <w:rsid w:val="007B1443"/>
    <w:rsid w:val="007B2A47"/>
    <w:rsid w:val="007B372B"/>
    <w:rsid w:val="007B4376"/>
    <w:rsid w:val="007B4E1C"/>
    <w:rsid w:val="007B534D"/>
    <w:rsid w:val="007B68EC"/>
    <w:rsid w:val="007C0727"/>
    <w:rsid w:val="007C1A7F"/>
    <w:rsid w:val="007C2B30"/>
    <w:rsid w:val="007C2D3A"/>
    <w:rsid w:val="007C4528"/>
    <w:rsid w:val="007C7A7A"/>
    <w:rsid w:val="007C7DAF"/>
    <w:rsid w:val="007D2F2E"/>
    <w:rsid w:val="007D4203"/>
    <w:rsid w:val="007D627D"/>
    <w:rsid w:val="007D6E9F"/>
    <w:rsid w:val="007D73D7"/>
    <w:rsid w:val="007E2D8B"/>
    <w:rsid w:val="007E2E36"/>
    <w:rsid w:val="007E40A5"/>
    <w:rsid w:val="007E460B"/>
    <w:rsid w:val="007E4ADA"/>
    <w:rsid w:val="007E792F"/>
    <w:rsid w:val="007F04CB"/>
    <w:rsid w:val="007F0DFE"/>
    <w:rsid w:val="007F0E10"/>
    <w:rsid w:val="007F2142"/>
    <w:rsid w:val="007F2D37"/>
    <w:rsid w:val="007F49E3"/>
    <w:rsid w:val="008010CA"/>
    <w:rsid w:val="008020D9"/>
    <w:rsid w:val="0080360A"/>
    <w:rsid w:val="00806FCD"/>
    <w:rsid w:val="0081073C"/>
    <w:rsid w:val="008111F8"/>
    <w:rsid w:val="008116E0"/>
    <w:rsid w:val="00811926"/>
    <w:rsid w:val="00812621"/>
    <w:rsid w:val="008138BC"/>
    <w:rsid w:val="00814127"/>
    <w:rsid w:val="00814BBB"/>
    <w:rsid w:val="008151F4"/>
    <w:rsid w:val="00816729"/>
    <w:rsid w:val="008175B0"/>
    <w:rsid w:val="00823F7C"/>
    <w:rsid w:val="0082475F"/>
    <w:rsid w:val="0082564B"/>
    <w:rsid w:val="008302EB"/>
    <w:rsid w:val="0083199F"/>
    <w:rsid w:val="00834435"/>
    <w:rsid w:val="00837837"/>
    <w:rsid w:val="00837DA1"/>
    <w:rsid w:val="00840F6C"/>
    <w:rsid w:val="00840FD3"/>
    <w:rsid w:val="008413D4"/>
    <w:rsid w:val="00842503"/>
    <w:rsid w:val="0084705A"/>
    <w:rsid w:val="00860B52"/>
    <w:rsid w:val="0086235E"/>
    <w:rsid w:val="00865444"/>
    <w:rsid w:val="00870AE8"/>
    <w:rsid w:val="00873707"/>
    <w:rsid w:val="008745F7"/>
    <w:rsid w:val="00883FF8"/>
    <w:rsid w:val="00886C9F"/>
    <w:rsid w:val="00886D67"/>
    <w:rsid w:val="008912BE"/>
    <w:rsid w:val="00892380"/>
    <w:rsid w:val="00893125"/>
    <w:rsid w:val="00893FED"/>
    <w:rsid w:val="00897522"/>
    <w:rsid w:val="00897BCA"/>
    <w:rsid w:val="00897F47"/>
    <w:rsid w:val="008A1A31"/>
    <w:rsid w:val="008A2D30"/>
    <w:rsid w:val="008B3449"/>
    <w:rsid w:val="008B4586"/>
    <w:rsid w:val="008B458A"/>
    <w:rsid w:val="008B46FE"/>
    <w:rsid w:val="008B4798"/>
    <w:rsid w:val="008B4A75"/>
    <w:rsid w:val="008B6D95"/>
    <w:rsid w:val="008B6EFF"/>
    <w:rsid w:val="008C0074"/>
    <w:rsid w:val="008C2F25"/>
    <w:rsid w:val="008C41E9"/>
    <w:rsid w:val="008C6FA1"/>
    <w:rsid w:val="008C7364"/>
    <w:rsid w:val="008D098C"/>
    <w:rsid w:val="008D194A"/>
    <w:rsid w:val="008D4BD5"/>
    <w:rsid w:val="008D4E7C"/>
    <w:rsid w:val="008D5382"/>
    <w:rsid w:val="008D55EB"/>
    <w:rsid w:val="008D6FB0"/>
    <w:rsid w:val="008D73D4"/>
    <w:rsid w:val="008E020D"/>
    <w:rsid w:val="008E07B0"/>
    <w:rsid w:val="008E1B9B"/>
    <w:rsid w:val="008E51B3"/>
    <w:rsid w:val="008E658F"/>
    <w:rsid w:val="008E7C6F"/>
    <w:rsid w:val="008F1815"/>
    <w:rsid w:val="008F6144"/>
    <w:rsid w:val="0090111B"/>
    <w:rsid w:val="00902206"/>
    <w:rsid w:val="00905945"/>
    <w:rsid w:val="0091007A"/>
    <w:rsid w:val="00911D3C"/>
    <w:rsid w:val="00911FCC"/>
    <w:rsid w:val="00917084"/>
    <w:rsid w:val="00920FCD"/>
    <w:rsid w:val="00922AB1"/>
    <w:rsid w:val="00924331"/>
    <w:rsid w:val="0092575B"/>
    <w:rsid w:val="00932C5D"/>
    <w:rsid w:val="009337F2"/>
    <w:rsid w:val="009339CC"/>
    <w:rsid w:val="00935016"/>
    <w:rsid w:val="0093762C"/>
    <w:rsid w:val="00940E5A"/>
    <w:rsid w:val="00941A0B"/>
    <w:rsid w:val="009455CC"/>
    <w:rsid w:val="00945C3F"/>
    <w:rsid w:val="009475CD"/>
    <w:rsid w:val="00947D2B"/>
    <w:rsid w:val="00951CFF"/>
    <w:rsid w:val="00953E98"/>
    <w:rsid w:val="0095569D"/>
    <w:rsid w:val="00956A9B"/>
    <w:rsid w:val="0096504A"/>
    <w:rsid w:val="00965ACB"/>
    <w:rsid w:val="0096607C"/>
    <w:rsid w:val="00966ED1"/>
    <w:rsid w:val="009705CB"/>
    <w:rsid w:val="00973D5C"/>
    <w:rsid w:val="00976A2E"/>
    <w:rsid w:val="0098137B"/>
    <w:rsid w:val="009849CB"/>
    <w:rsid w:val="00984F5F"/>
    <w:rsid w:val="0098513F"/>
    <w:rsid w:val="00986268"/>
    <w:rsid w:val="009901E1"/>
    <w:rsid w:val="00990DCC"/>
    <w:rsid w:val="00991752"/>
    <w:rsid w:val="0099181E"/>
    <w:rsid w:val="00991D04"/>
    <w:rsid w:val="009A0F1B"/>
    <w:rsid w:val="009A351A"/>
    <w:rsid w:val="009A3EAF"/>
    <w:rsid w:val="009A510F"/>
    <w:rsid w:val="009B1A80"/>
    <w:rsid w:val="009B1FBB"/>
    <w:rsid w:val="009B3B9A"/>
    <w:rsid w:val="009B5452"/>
    <w:rsid w:val="009B7E5D"/>
    <w:rsid w:val="009C0430"/>
    <w:rsid w:val="009C3584"/>
    <w:rsid w:val="009C68C9"/>
    <w:rsid w:val="009C6D8D"/>
    <w:rsid w:val="009C6DF7"/>
    <w:rsid w:val="009C76DB"/>
    <w:rsid w:val="009C7E8C"/>
    <w:rsid w:val="009D0063"/>
    <w:rsid w:val="009D22FC"/>
    <w:rsid w:val="009D2591"/>
    <w:rsid w:val="009D2B44"/>
    <w:rsid w:val="009D3FE8"/>
    <w:rsid w:val="009D4C6F"/>
    <w:rsid w:val="009D7423"/>
    <w:rsid w:val="009D74B0"/>
    <w:rsid w:val="009E26C0"/>
    <w:rsid w:val="009E43B5"/>
    <w:rsid w:val="009E50F6"/>
    <w:rsid w:val="009E6B70"/>
    <w:rsid w:val="009E6BAE"/>
    <w:rsid w:val="009F03D1"/>
    <w:rsid w:val="009F1D4D"/>
    <w:rsid w:val="009F33DF"/>
    <w:rsid w:val="009F4850"/>
    <w:rsid w:val="009F686B"/>
    <w:rsid w:val="009F6BE9"/>
    <w:rsid w:val="00A03BEC"/>
    <w:rsid w:val="00A04D47"/>
    <w:rsid w:val="00A061AD"/>
    <w:rsid w:val="00A1167D"/>
    <w:rsid w:val="00A12BE9"/>
    <w:rsid w:val="00A13519"/>
    <w:rsid w:val="00A1358D"/>
    <w:rsid w:val="00A13B69"/>
    <w:rsid w:val="00A142BE"/>
    <w:rsid w:val="00A15AF8"/>
    <w:rsid w:val="00A17CBC"/>
    <w:rsid w:val="00A21BFD"/>
    <w:rsid w:val="00A25150"/>
    <w:rsid w:val="00A254F0"/>
    <w:rsid w:val="00A2677A"/>
    <w:rsid w:val="00A26C1D"/>
    <w:rsid w:val="00A31B6B"/>
    <w:rsid w:val="00A322D5"/>
    <w:rsid w:val="00A3362D"/>
    <w:rsid w:val="00A35D94"/>
    <w:rsid w:val="00A36E82"/>
    <w:rsid w:val="00A42ECF"/>
    <w:rsid w:val="00A43385"/>
    <w:rsid w:val="00A43500"/>
    <w:rsid w:val="00A43F4D"/>
    <w:rsid w:val="00A47905"/>
    <w:rsid w:val="00A515E1"/>
    <w:rsid w:val="00A554DF"/>
    <w:rsid w:val="00A56281"/>
    <w:rsid w:val="00A703DB"/>
    <w:rsid w:val="00A7271A"/>
    <w:rsid w:val="00A75A83"/>
    <w:rsid w:val="00A768C7"/>
    <w:rsid w:val="00A80875"/>
    <w:rsid w:val="00A83AD6"/>
    <w:rsid w:val="00AA0FAE"/>
    <w:rsid w:val="00AA1F7E"/>
    <w:rsid w:val="00AA3383"/>
    <w:rsid w:val="00AA39D4"/>
    <w:rsid w:val="00AB2885"/>
    <w:rsid w:val="00AB2D19"/>
    <w:rsid w:val="00AB3231"/>
    <w:rsid w:val="00AB4D60"/>
    <w:rsid w:val="00AB4E86"/>
    <w:rsid w:val="00AB644B"/>
    <w:rsid w:val="00AB6833"/>
    <w:rsid w:val="00AB7860"/>
    <w:rsid w:val="00AB7DC4"/>
    <w:rsid w:val="00AC4991"/>
    <w:rsid w:val="00AC546F"/>
    <w:rsid w:val="00AC6CC2"/>
    <w:rsid w:val="00AC7804"/>
    <w:rsid w:val="00AC7A0E"/>
    <w:rsid w:val="00AC7C0D"/>
    <w:rsid w:val="00AD0088"/>
    <w:rsid w:val="00AD021C"/>
    <w:rsid w:val="00AD07B6"/>
    <w:rsid w:val="00AD403B"/>
    <w:rsid w:val="00AE1F09"/>
    <w:rsid w:val="00AE74C4"/>
    <w:rsid w:val="00AF1C12"/>
    <w:rsid w:val="00AF701D"/>
    <w:rsid w:val="00B026DF"/>
    <w:rsid w:val="00B0332D"/>
    <w:rsid w:val="00B03E39"/>
    <w:rsid w:val="00B05D32"/>
    <w:rsid w:val="00B06E17"/>
    <w:rsid w:val="00B07872"/>
    <w:rsid w:val="00B24BFA"/>
    <w:rsid w:val="00B255D0"/>
    <w:rsid w:val="00B26B66"/>
    <w:rsid w:val="00B30B32"/>
    <w:rsid w:val="00B33C85"/>
    <w:rsid w:val="00B348E0"/>
    <w:rsid w:val="00B34F95"/>
    <w:rsid w:val="00B34FDB"/>
    <w:rsid w:val="00B3717A"/>
    <w:rsid w:val="00B41EAA"/>
    <w:rsid w:val="00B424ED"/>
    <w:rsid w:val="00B43C65"/>
    <w:rsid w:val="00B45103"/>
    <w:rsid w:val="00B45B2C"/>
    <w:rsid w:val="00B47C8D"/>
    <w:rsid w:val="00B51FC6"/>
    <w:rsid w:val="00B52788"/>
    <w:rsid w:val="00B53339"/>
    <w:rsid w:val="00B5340A"/>
    <w:rsid w:val="00B54765"/>
    <w:rsid w:val="00B547CA"/>
    <w:rsid w:val="00B54806"/>
    <w:rsid w:val="00B57633"/>
    <w:rsid w:val="00B62F24"/>
    <w:rsid w:val="00B63F35"/>
    <w:rsid w:val="00B64BA7"/>
    <w:rsid w:val="00B66406"/>
    <w:rsid w:val="00B67D57"/>
    <w:rsid w:val="00B70261"/>
    <w:rsid w:val="00B73125"/>
    <w:rsid w:val="00B75DAC"/>
    <w:rsid w:val="00B7656E"/>
    <w:rsid w:val="00B76910"/>
    <w:rsid w:val="00B8097B"/>
    <w:rsid w:val="00B8623A"/>
    <w:rsid w:val="00B8624E"/>
    <w:rsid w:val="00B87B7B"/>
    <w:rsid w:val="00B90864"/>
    <w:rsid w:val="00B922F6"/>
    <w:rsid w:val="00B92DCB"/>
    <w:rsid w:val="00B93689"/>
    <w:rsid w:val="00B94C91"/>
    <w:rsid w:val="00B94E1F"/>
    <w:rsid w:val="00B95A41"/>
    <w:rsid w:val="00B95B91"/>
    <w:rsid w:val="00B96E18"/>
    <w:rsid w:val="00B9748C"/>
    <w:rsid w:val="00BA01B7"/>
    <w:rsid w:val="00BA1DC0"/>
    <w:rsid w:val="00BA1F6C"/>
    <w:rsid w:val="00BA44F0"/>
    <w:rsid w:val="00BA7A31"/>
    <w:rsid w:val="00BB2FEF"/>
    <w:rsid w:val="00BB3DDD"/>
    <w:rsid w:val="00BB435B"/>
    <w:rsid w:val="00BC0508"/>
    <w:rsid w:val="00BC19EC"/>
    <w:rsid w:val="00BC2497"/>
    <w:rsid w:val="00BC3048"/>
    <w:rsid w:val="00BC3635"/>
    <w:rsid w:val="00BD0406"/>
    <w:rsid w:val="00BD37BB"/>
    <w:rsid w:val="00BD600D"/>
    <w:rsid w:val="00BD6682"/>
    <w:rsid w:val="00BD7ED9"/>
    <w:rsid w:val="00BE11B4"/>
    <w:rsid w:val="00BE2AAA"/>
    <w:rsid w:val="00BE5426"/>
    <w:rsid w:val="00BE73B7"/>
    <w:rsid w:val="00BF04D3"/>
    <w:rsid w:val="00BF14D9"/>
    <w:rsid w:val="00BF32CC"/>
    <w:rsid w:val="00BF3B6E"/>
    <w:rsid w:val="00BF4BFE"/>
    <w:rsid w:val="00BF5C82"/>
    <w:rsid w:val="00BF701A"/>
    <w:rsid w:val="00C03624"/>
    <w:rsid w:val="00C03C7E"/>
    <w:rsid w:val="00C044C0"/>
    <w:rsid w:val="00C10F00"/>
    <w:rsid w:val="00C11770"/>
    <w:rsid w:val="00C15C2E"/>
    <w:rsid w:val="00C20440"/>
    <w:rsid w:val="00C20AD9"/>
    <w:rsid w:val="00C219B1"/>
    <w:rsid w:val="00C22082"/>
    <w:rsid w:val="00C22C85"/>
    <w:rsid w:val="00C240C8"/>
    <w:rsid w:val="00C26A62"/>
    <w:rsid w:val="00C31190"/>
    <w:rsid w:val="00C33417"/>
    <w:rsid w:val="00C34A90"/>
    <w:rsid w:val="00C35371"/>
    <w:rsid w:val="00C35D4E"/>
    <w:rsid w:val="00C36D2D"/>
    <w:rsid w:val="00C370A3"/>
    <w:rsid w:val="00C37C6E"/>
    <w:rsid w:val="00C41ACF"/>
    <w:rsid w:val="00C42840"/>
    <w:rsid w:val="00C4349F"/>
    <w:rsid w:val="00C44036"/>
    <w:rsid w:val="00C446DD"/>
    <w:rsid w:val="00C4654C"/>
    <w:rsid w:val="00C46F7E"/>
    <w:rsid w:val="00C47504"/>
    <w:rsid w:val="00C51D13"/>
    <w:rsid w:val="00C56405"/>
    <w:rsid w:val="00C600B0"/>
    <w:rsid w:val="00C60464"/>
    <w:rsid w:val="00C613D6"/>
    <w:rsid w:val="00C62016"/>
    <w:rsid w:val="00C6281B"/>
    <w:rsid w:val="00C62B4C"/>
    <w:rsid w:val="00C6491F"/>
    <w:rsid w:val="00C66E1E"/>
    <w:rsid w:val="00C6714B"/>
    <w:rsid w:val="00C67791"/>
    <w:rsid w:val="00C6794D"/>
    <w:rsid w:val="00C67CF0"/>
    <w:rsid w:val="00C71147"/>
    <w:rsid w:val="00C74604"/>
    <w:rsid w:val="00C7589E"/>
    <w:rsid w:val="00C77E1B"/>
    <w:rsid w:val="00C87125"/>
    <w:rsid w:val="00C87BD4"/>
    <w:rsid w:val="00C91328"/>
    <w:rsid w:val="00C92147"/>
    <w:rsid w:val="00C94A6C"/>
    <w:rsid w:val="00C97E94"/>
    <w:rsid w:val="00CA2082"/>
    <w:rsid w:val="00CA580D"/>
    <w:rsid w:val="00CB3BA0"/>
    <w:rsid w:val="00CB5638"/>
    <w:rsid w:val="00CB5F99"/>
    <w:rsid w:val="00CC368D"/>
    <w:rsid w:val="00CC3A43"/>
    <w:rsid w:val="00CD0437"/>
    <w:rsid w:val="00CD1DEA"/>
    <w:rsid w:val="00CD3CB0"/>
    <w:rsid w:val="00CE1542"/>
    <w:rsid w:val="00CE3C9A"/>
    <w:rsid w:val="00CE475F"/>
    <w:rsid w:val="00CE4E22"/>
    <w:rsid w:val="00CF0802"/>
    <w:rsid w:val="00CF0899"/>
    <w:rsid w:val="00CF1B52"/>
    <w:rsid w:val="00CF27D3"/>
    <w:rsid w:val="00CF3CC2"/>
    <w:rsid w:val="00CF4B45"/>
    <w:rsid w:val="00CF6160"/>
    <w:rsid w:val="00CF6C20"/>
    <w:rsid w:val="00D03039"/>
    <w:rsid w:val="00D03182"/>
    <w:rsid w:val="00D03B53"/>
    <w:rsid w:val="00D043EA"/>
    <w:rsid w:val="00D05549"/>
    <w:rsid w:val="00D05617"/>
    <w:rsid w:val="00D061AF"/>
    <w:rsid w:val="00D1048D"/>
    <w:rsid w:val="00D123AF"/>
    <w:rsid w:val="00D129E4"/>
    <w:rsid w:val="00D12EFC"/>
    <w:rsid w:val="00D12F09"/>
    <w:rsid w:val="00D16CAC"/>
    <w:rsid w:val="00D17D2E"/>
    <w:rsid w:val="00D17E29"/>
    <w:rsid w:val="00D22081"/>
    <w:rsid w:val="00D23407"/>
    <w:rsid w:val="00D25501"/>
    <w:rsid w:val="00D30673"/>
    <w:rsid w:val="00D31041"/>
    <w:rsid w:val="00D311C5"/>
    <w:rsid w:val="00D33A1A"/>
    <w:rsid w:val="00D3444B"/>
    <w:rsid w:val="00D34FE4"/>
    <w:rsid w:val="00D35A2D"/>
    <w:rsid w:val="00D36EDE"/>
    <w:rsid w:val="00D37D14"/>
    <w:rsid w:val="00D415F7"/>
    <w:rsid w:val="00D42B28"/>
    <w:rsid w:val="00D46B14"/>
    <w:rsid w:val="00D475C8"/>
    <w:rsid w:val="00D47B1E"/>
    <w:rsid w:val="00D529C7"/>
    <w:rsid w:val="00D5395E"/>
    <w:rsid w:val="00D5555F"/>
    <w:rsid w:val="00D55E0A"/>
    <w:rsid w:val="00D57462"/>
    <w:rsid w:val="00D60687"/>
    <w:rsid w:val="00D61BC5"/>
    <w:rsid w:val="00D64B5B"/>
    <w:rsid w:val="00D6661B"/>
    <w:rsid w:val="00D67726"/>
    <w:rsid w:val="00D67B4C"/>
    <w:rsid w:val="00D72321"/>
    <w:rsid w:val="00D733B0"/>
    <w:rsid w:val="00D73AD5"/>
    <w:rsid w:val="00D751E8"/>
    <w:rsid w:val="00D753F0"/>
    <w:rsid w:val="00D75A10"/>
    <w:rsid w:val="00D778A9"/>
    <w:rsid w:val="00D80C34"/>
    <w:rsid w:val="00D80E12"/>
    <w:rsid w:val="00D824A4"/>
    <w:rsid w:val="00D8287C"/>
    <w:rsid w:val="00D82C45"/>
    <w:rsid w:val="00D83101"/>
    <w:rsid w:val="00D8338C"/>
    <w:rsid w:val="00D85093"/>
    <w:rsid w:val="00D90198"/>
    <w:rsid w:val="00D90AB2"/>
    <w:rsid w:val="00D91E1C"/>
    <w:rsid w:val="00D92E2B"/>
    <w:rsid w:val="00D94B80"/>
    <w:rsid w:val="00D94CC4"/>
    <w:rsid w:val="00D9721C"/>
    <w:rsid w:val="00D97A15"/>
    <w:rsid w:val="00DA0E06"/>
    <w:rsid w:val="00DA1E63"/>
    <w:rsid w:val="00DA231F"/>
    <w:rsid w:val="00DA26C7"/>
    <w:rsid w:val="00DA277A"/>
    <w:rsid w:val="00DB1D71"/>
    <w:rsid w:val="00DB206F"/>
    <w:rsid w:val="00DB5164"/>
    <w:rsid w:val="00DB735C"/>
    <w:rsid w:val="00DC0442"/>
    <w:rsid w:val="00DC0922"/>
    <w:rsid w:val="00DC0E11"/>
    <w:rsid w:val="00DC327C"/>
    <w:rsid w:val="00DC3842"/>
    <w:rsid w:val="00DC5534"/>
    <w:rsid w:val="00DC6AA5"/>
    <w:rsid w:val="00DD0198"/>
    <w:rsid w:val="00DD101D"/>
    <w:rsid w:val="00DD1B98"/>
    <w:rsid w:val="00DD3D71"/>
    <w:rsid w:val="00DD3FA0"/>
    <w:rsid w:val="00DE1BDB"/>
    <w:rsid w:val="00DE21AC"/>
    <w:rsid w:val="00DE24C6"/>
    <w:rsid w:val="00DE40E0"/>
    <w:rsid w:val="00DE4343"/>
    <w:rsid w:val="00DE449E"/>
    <w:rsid w:val="00DE5BFE"/>
    <w:rsid w:val="00E01798"/>
    <w:rsid w:val="00E01870"/>
    <w:rsid w:val="00E01AE7"/>
    <w:rsid w:val="00E02FE1"/>
    <w:rsid w:val="00E03A34"/>
    <w:rsid w:val="00E05881"/>
    <w:rsid w:val="00E063E1"/>
    <w:rsid w:val="00E07EBC"/>
    <w:rsid w:val="00E11788"/>
    <w:rsid w:val="00E139C1"/>
    <w:rsid w:val="00E151E8"/>
    <w:rsid w:val="00E23584"/>
    <w:rsid w:val="00E23B4B"/>
    <w:rsid w:val="00E24B82"/>
    <w:rsid w:val="00E25D20"/>
    <w:rsid w:val="00E31405"/>
    <w:rsid w:val="00E3275F"/>
    <w:rsid w:val="00E37C18"/>
    <w:rsid w:val="00E44E4A"/>
    <w:rsid w:val="00E453F3"/>
    <w:rsid w:val="00E50748"/>
    <w:rsid w:val="00E50D18"/>
    <w:rsid w:val="00E548C3"/>
    <w:rsid w:val="00E550B1"/>
    <w:rsid w:val="00E56C59"/>
    <w:rsid w:val="00E57656"/>
    <w:rsid w:val="00E57EFB"/>
    <w:rsid w:val="00E63B83"/>
    <w:rsid w:val="00E65204"/>
    <w:rsid w:val="00E666C5"/>
    <w:rsid w:val="00E6690F"/>
    <w:rsid w:val="00E66F80"/>
    <w:rsid w:val="00E70C4F"/>
    <w:rsid w:val="00E71467"/>
    <w:rsid w:val="00E71916"/>
    <w:rsid w:val="00E71F55"/>
    <w:rsid w:val="00E71FF3"/>
    <w:rsid w:val="00E72308"/>
    <w:rsid w:val="00E72CB8"/>
    <w:rsid w:val="00E73BF6"/>
    <w:rsid w:val="00E7754C"/>
    <w:rsid w:val="00E80A1A"/>
    <w:rsid w:val="00E81BBC"/>
    <w:rsid w:val="00E83D2E"/>
    <w:rsid w:val="00E84703"/>
    <w:rsid w:val="00E91BD7"/>
    <w:rsid w:val="00E91C66"/>
    <w:rsid w:val="00E92174"/>
    <w:rsid w:val="00E92B7F"/>
    <w:rsid w:val="00E938AF"/>
    <w:rsid w:val="00EA0417"/>
    <w:rsid w:val="00EA0815"/>
    <w:rsid w:val="00EA2461"/>
    <w:rsid w:val="00EA275A"/>
    <w:rsid w:val="00EA5A10"/>
    <w:rsid w:val="00EB0365"/>
    <w:rsid w:val="00EB3B5E"/>
    <w:rsid w:val="00EB61CD"/>
    <w:rsid w:val="00EB7A5F"/>
    <w:rsid w:val="00EC0AF3"/>
    <w:rsid w:val="00EC1CA4"/>
    <w:rsid w:val="00EC24DE"/>
    <w:rsid w:val="00EC33A3"/>
    <w:rsid w:val="00EC34EF"/>
    <w:rsid w:val="00EC5076"/>
    <w:rsid w:val="00EC5258"/>
    <w:rsid w:val="00EC594D"/>
    <w:rsid w:val="00EC7F71"/>
    <w:rsid w:val="00ED2407"/>
    <w:rsid w:val="00EE001F"/>
    <w:rsid w:val="00EE4DCB"/>
    <w:rsid w:val="00EE5464"/>
    <w:rsid w:val="00EE55B7"/>
    <w:rsid w:val="00EE7FF2"/>
    <w:rsid w:val="00EF15D7"/>
    <w:rsid w:val="00EF3616"/>
    <w:rsid w:val="00EF3B18"/>
    <w:rsid w:val="00EF45C2"/>
    <w:rsid w:val="00EF5745"/>
    <w:rsid w:val="00EF5917"/>
    <w:rsid w:val="00EF62F4"/>
    <w:rsid w:val="00EF74BE"/>
    <w:rsid w:val="00F01651"/>
    <w:rsid w:val="00F01856"/>
    <w:rsid w:val="00F01C03"/>
    <w:rsid w:val="00F04443"/>
    <w:rsid w:val="00F049E6"/>
    <w:rsid w:val="00F05BD4"/>
    <w:rsid w:val="00F07D27"/>
    <w:rsid w:val="00F112D7"/>
    <w:rsid w:val="00F12424"/>
    <w:rsid w:val="00F14980"/>
    <w:rsid w:val="00F14B8F"/>
    <w:rsid w:val="00F21004"/>
    <w:rsid w:val="00F22191"/>
    <w:rsid w:val="00F2339A"/>
    <w:rsid w:val="00F23D78"/>
    <w:rsid w:val="00F25AF6"/>
    <w:rsid w:val="00F271EC"/>
    <w:rsid w:val="00F27555"/>
    <w:rsid w:val="00F3097C"/>
    <w:rsid w:val="00F30F93"/>
    <w:rsid w:val="00F33FFC"/>
    <w:rsid w:val="00F4019C"/>
    <w:rsid w:val="00F410EB"/>
    <w:rsid w:val="00F414F9"/>
    <w:rsid w:val="00F42098"/>
    <w:rsid w:val="00F42951"/>
    <w:rsid w:val="00F4304D"/>
    <w:rsid w:val="00F437A5"/>
    <w:rsid w:val="00F43BAE"/>
    <w:rsid w:val="00F43E5A"/>
    <w:rsid w:val="00F448DB"/>
    <w:rsid w:val="00F459E2"/>
    <w:rsid w:val="00F50C9D"/>
    <w:rsid w:val="00F51E30"/>
    <w:rsid w:val="00F60B28"/>
    <w:rsid w:val="00F61AB3"/>
    <w:rsid w:val="00F642F7"/>
    <w:rsid w:val="00F67E1D"/>
    <w:rsid w:val="00F71C9A"/>
    <w:rsid w:val="00F738AE"/>
    <w:rsid w:val="00F73A23"/>
    <w:rsid w:val="00F74E53"/>
    <w:rsid w:val="00F75CCA"/>
    <w:rsid w:val="00F80F26"/>
    <w:rsid w:val="00F815AE"/>
    <w:rsid w:val="00F82EF3"/>
    <w:rsid w:val="00F85975"/>
    <w:rsid w:val="00F85CB3"/>
    <w:rsid w:val="00F8660D"/>
    <w:rsid w:val="00F86A4C"/>
    <w:rsid w:val="00F904DC"/>
    <w:rsid w:val="00F947F7"/>
    <w:rsid w:val="00F96FF7"/>
    <w:rsid w:val="00F97374"/>
    <w:rsid w:val="00FA0473"/>
    <w:rsid w:val="00FA2D1A"/>
    <w:rsid w:val="00FA38CB"/>
    <w:rsid w:val="00FA5250"/>
    <w:rsid w:val="00FA704B"/>
    <w:rsid w:val="00FA767B"/>
    <w:rsid w:val="00FB3EC6"/>
    <w:rsid w:val="00FB49BA"/>
    <w:rsid w:val="00FB5ED3"/>
    <w:rsid w:val="00FC4BB0"/>
    <w:rsid w:val="00FC6F9C"/>
    <w:rsid w:val="00FC7251"/>
    <w:rsid w:val="00FC7E63"/>
    <w:rsid w:val="00FD0BBC"/>
    <w:rsid w:val="00FD0F0F"/>
    <w:rsid w:val="00FD2A35"/>
    <w:rsid w:val="00FD35AC"/>
    <w:rsid w:val="00FD4321"/>
    <w:rsid w:val="00FD5255"/>
    <w:rsid w:val="00FD604F"/>
    <w:rsid w:val="00FE1AD4"/>
    <w:rsid w:val="00FE258D"/>
    <w:rsid w:val="00FE447D"/>
    <w:rsid w:val="00FE6A72"/>
    <w:rsid w:val="00FE6C4E"/>
    <w:rsid w:val="00FF01DF"/>
    <w:rsid w:val="00FF3506"/>
    <w:rsid w:val="00FF6407"/>
    <w:rsid w:val="00FF6A43"/>
    <w:rsid w:val="00FF7B8B"/>
    <w:rsid w:val="00FF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white"/>
    </o:shapedefaults>
    <o:shapelayout v:ext="edit">
      <o:idmap v:ext="edit" data="1"/>
    </o:shapelayout>
  </w:shapeDefaults>
  <w:decimalSymbol w:val=","/>
  <w:listSeparator w:val=";"/>
  <w14:docId w14:val="50F109B0"/>
  <w15:docId w15:val="{3FD76C8B-CCA5-4597-95D5-119656FD1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62D"/>
    <w:rPr>
      <w:lang w:val="es-ES" w:eastAsia="es-ES"/>
    </w:rPr>
  </w:style>
  <w:style w:type="paragraph" w:styleId="Ttulo1">
    <w:name w:val="heading 1"/>
    <w:basedOn w:val="Normal"/>
    <w:next w:val="Normal"/>
    <w:qFormat/>
    <w:rsid w:val="009E50F6"/>
    <w:pPr>
      <w:keepNext/>
      <w:tabs>
        <w:tab w:val="left" w:pos="-720"/>
      </w:tabs>
      <w:suppressAutoHyphens/>
      <w:spacing w:line="216" w:lineRule="auto"/>
      <w:jc w:val="center"/>
      <w:outlineLvl w:val="0"/>
    </w:pPr>
    <w:rPr>
      <w:rFonts w:ascii="Lucida Calligraphy" w:hAnsi="Lucida Calligraphy"/>
      <w:sz w:val="28"/>
      <w:lang w:val="es-CO"/>
    </w:rPr>
  </w:style>
  <w:style w:type="paragraph" w:styleId="Ttulo2">
    <w:name w:val="heading 2"/>
    <w:basedOn w:val="Normal"/>
    <w:next w:val="Normal"/>
    <w:qFormat/>
    <w:rsid w:val="00717B0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717B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9E50F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9E50F6"/>
    <w:pPr>
      <w:spacing w:before="240" w:after="60"/>
      <w:outlineLvl w:val="4"/>
    </w:pPr>
    <w:rPr>
      <w:rFonts w:ascii="Arial" w:hAnsi="Arial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38595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41592A"/>
    <w:pPr>
      <w:spacing w:before="240" w:after="60"/>
      <w:outlineLvl w:val="6"/>
    </w:pPr>
    <w:rPr>
      <w:sz w:val="24"/>
      <w:szCs w:val="24"/>
    </w:rPr>
  </w:style>
  <w:style w:type="paragraph" w:styleId="Ttulo8">
    <w:name w:val="heading 8"/>
    <w:basedOn w:val="Normal"/>
    <w:next w:val="Normal"/>
    <w:qFormat/>
    <w:rsid w:val="0041592A"/>
    <w:pPr>
      <w:spacing w:before="240" w:after="60"/>
      <w:outlineLvl w:val="7"/>
    </w:pPr>
    <w:rPr>
      <w:i/>
      <w:iCs/>
      <w:sz w:val="24"/>
      <w:szCs w:val="24"/>
    </w:rPr>
  </w:style>
  <w:style w:type="paragraph" w:styleId="Ttulo9">
    <w:name w:val="heading 9"/>
    <w:basedOn w:val="Normal"/>
    <w:next w:val="Normal"/>
    <w:qFormat/>
    <w:rsid w:val="00EE001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4F5BA4"/>
    <w:pPr>
      <w:jc w:val="both"/>
    </w:pPr>
    <w:rPr>
      <w:rFonts w:ascii="Courier New" w:hAnsi="Courier New"/>
      <w:sz w:val="24"/>
    </w:rPr>
  </w:style>
  <w:style w:type="paragraph" w:customStyle="1" w:styleId="Textodenotaalfinal">
    <w:name w:val="Texto de nota al final"/>
    <w:basedOn w:val="Normal"/>
    <w:rsid w:val="004F5BA4"/>
    <w:pPr>
      <w:widowControl w:val="0"/>
    </w:pPr>
    <w:rPr>
      <w:rFonts w:ascii="Lucida Sans Typewriter" w:hAnsi="Lucida Sans Typewriter"/>
      <w:snapToGrid w:val="0"/>
      <w:sz w:val="24"/>
      <w:lang w:val="es-CO"/>
    </w:rPr>
  </w:style>
  <w:style w:type="paragraph" w:styleId="Ttulo">
    <w:name w:val="Title"/>
    <w:basedOn w:val="Normal"/>
    <w:qFormat/>
    <w:rsid w:val="00F33FFC"/>
    <w:pPr>
      <w:jc w:val="center"/>
    </w:pPr>
    <w:rPr>
      <w:rFonts w:ascii="Wide Latin" w:hAnsi="Wide Latin"/>
      <w:sz w:val="24"/>
      <w:lang w:val="es-CO"/>
    </w:rPr>
  </w:style>
  <w:style w:type="paragraph" w:styleId="Piedepgina">
    <w:name w:val="footer"/>
    <w:basedOn w:val="Normal"/>
    <w:link w:val="PiedepginaCar"/>
    <w:rsid w:val="00264C1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F436A"/>
    <w:rPr>
      <w:lang w:val="es-ES" w:eastAsia="es-ES"/>
    </w:rPr>
  </w:style>
  <w:style w:type="character" w:styleId="Nmerodepgina">
    <w:name w:val="page number"/>
    <w:basedOn w:val="Fuentedeprrafopredeter"/>
    <w:rsid w:val="00264C1E"/>
  </w:style>
  <w:style w:type="paragraph" w:styleId="Encabezado">
    <w:name w:val="header"/>
    <w:basedOn w:val="Normal"/>
    <w:link w:val="EncabezadoCar"/>
    <w:uiPriority w:val="99"/>
    <w:rsid w:val="00264C1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F436A"/>
    <w:rPr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D67B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436A"/>
    <w:rPr>
      <w:rFonts w:ascii="Tahoma" w:hAnsi="Tahoma" w:cs="Tahoma"/>
      <w:sz w:val="16"/>
      <w:szCs w:val="16"/>
      <w:lang w:val="es-ES" w:eastAsia="es-ES"/>
    </w:rPr>
  </w:style>
  <w:style w:type="paragraph" w:styleId="Textoindependiente3">
    <w:name w:val="Body Text 3"/>
    <w:basedOn w:val="Normal"/>
    <w:rsid w:val="00EE001F"/>
    <w:pPr>
      <w:spacing w:after="120"/>
    </w:pPr>
    <w:rPr>
      <w:sz w:val="16"/>
      <w:szCs w:val="16"/>
    </w:rPr>
  </w:style>
  <w:style w:type="character" w:styleId="Hipervnculo">
    <w:name w:val="Hyperlink"/>
    <w:basedOn w:val="Fuentedeprrafopredeter"/>
    <w:uiPriority w:val="99"/>
    <w:rsid w:val="00236E95"/>
    <w:rPr>
      <w:color w:val="0000FF"/>
      <w:u w:val="single"/>
    </w:rPr>
  </w:style>
  <w:style w:type="paragraph" w:styleId="Lista">
    <w:name w:val="List"/>
    <w:basedOn w:val="Normal"/>
    <w:rsid w:val="0041592A"/>
    <w:pPr>
      <w:ind w:left="283" w:hanging="283"/>
    </w:pPr>
  </w:style>
  <w:style w:type="paragraph" w:styleId="Lista2">
    <w:name w:val="List 2"/>
    <w:basedOn w:val="Normal"/>
    <w:rsid w:val="0041592A"/>
    <w:pPr>
      <w:ind w:left="566" w:hanging="283"/>
    </w:pPr>
  </w:style>
  <w:style w:type="paragraph" w:styleId="Sangradetextonormal">
    <w:name w:val="Body Text Indent"/>
    <w:basedOn w:val="Normal"/>
    <w:rsid w:val="0041592A"/>
    <w:pPr>
      <w:spacing w:after="120"/>
      <w:ind w:left="283"/>
    </w:pPr>
  </w:style>
  <w:style w:type="paragraph" w:styleId="NormalWeb">
    <w:name w:val="Normal (Web)"/>
    <w:basedOn w:val="Normal"/>
    <w:rsid w:val="00F25AF6"/>
    <w:pPr>
      <w:spacing w:before="100" w:beforeAutospacing="1" w:after="100" w:afterAutospacing="1"/>
    </w:pPr>
    <w:rPr>
      <w:sz w:val="24"/>
      <w:szCs w:val="24"/>
    </w:rPr>
  </w:style>
  <w:style w:type="table" w:styleId="Tablaconcuadrcula">
    <w:name w:val="Table Grid"/>
    <w:basedOn w:val="Tablanormal"/>
    <w:rsid w:val="001B7E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F6A4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6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comision.cuarta@camara.gov.c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1836</Words>
  <Characters>10103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Legislativo Primer Período de Sesiones Legislatura 2006-2007</vt:lpstr>
    </vt:vector>
  </TitlesOfParts>
  <Manager>Carlos Alberto Triana Suárez</Manager>
  <Company>Comisión Cuarta Constitucional - Cámara de Representantes</Company>
  <LinksUpToDate>false</LinksUpToDate>
  <CharactersWithSpaces>11916</CharactersWithSpaces>
  <SharedDoc>false</SharedDoc>
  <HLinks>
    <vt:vector size="120" baseType="variant">
      <vt:variant>
        <vt:i4>7667827</vt:i4>
      </vt:variant>
      <vt:variant>
        <vt:i4>54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http://servoaspr.imprenta.gov.co:7778/gacetap/gaceta.mostrar_documento?p_tipo=12&amp;p_numero=106&amp;p_consec=26847</vt:lpwstr>
      </vt:variant>
      <vt:variant>
        <vt:lpwstr/>
      </vt:variant>
      <vt:variant>
        <vt:i4>7798896</vt:i4>
      </vt:variant>
      <vt:variant>
        <vt:i4>51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http://servoaspr.imprenta.gov.co:7778/gacetap/gaceta.mostrar_documento?p_tipo=05&amp;p_numero=083&amp;p_consec=26725</vt:lpwstr>
      </vt:variant>
      <vt:variant>
        <vt:lpwstr/>
      </vt:variant>
      <vt:variant>
        <vt:i4>7995509</vt:i4>
      </vt:variant>
      <vt:variant>
        <vt:i4>48</vt:i4>
      </vt:variant>
      <vt:variant>
        <vt:i4>0</vt:i4>
      </vt:variant>
      <vt:variant>
        <vt:i4>5</vt:i4>
      </vt:variant>
      <vt:variant>
        <vt:lpwstr>http://servoaspr.imprenta.gov.co:7778/gacetap/gaceta.mostrar_documento?p_tipo=11&amp;p_numero=095&amp;p_consec=27218</vt:lpwstr>
      </vt:variant>
      <vt:variant>
        <vt:lpwstr/>
      </vt:variant>
      <vt:variant>
        <vt:i4>8061052</vt:i4>
      </vt:variant>
      <vt:variant>
        <vt:i4>45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http://servoaspr.imprenta.gov.co:7778/gacetap/gaceta.mostrar_documento?p_tipo=05&amp;p_numero=094&amp;p_consec=26798</vt:lpwstr>
      </vt:variant>
      <vt:variant>
        <vt:lpwstr/>
      </vt:variant>
      <vt:variant>
        <vt:i4>7995509</vt:i4>
      </vt:variant>
      <vt:variant>
        <vt:i4>42</vt:i4>
      </vt:variant>
      <vt:variant>
        <vt:i4>0</vt:i4>
      </vt:variant>
      <vt:variant>
        <vt:i4>5</vt:i4>
      </vt:variant>
      <vt:variant>
        <vt:lpwstr>http://servoaspr.imprenta.gov.co:7778/gacetap/gaceta.mostrar_documento?p_tipo=11&amp;p_numero=095&amp;p_consec=27218</vt:lpwstr>
      </vt:variant>
      <vt:variant>
        <vt:lpwstr/>
      </vt:variant>
      <vt:variant>
        <vt:i4>8061052</vt:i4>
      </vt:variant>
      <vt:variant>
        <vt:i4>39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http://servoaspr.imprenta.gov.co:7778/gacetap/gaceta.mostrar_documento?p_tipo=05&amp;p_numero=094&amp;p_consec=26798</vt:lpwstr>
      </vt:variant>
      <vt:variant>
        <vt:lpwstr/>
      </vt:variant>
      <vt:variant>
        <vt:i4>8126590</vt:i4>
      </vt:variant>
      <vt:variant>
        <vt:i4>36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http://servoaspr.imprenta.gov.co:7778/gacetap/gaceta.mostrar_documento?p_tipo=12&amp;p_numero=036&amp;p_consec=27095</vt:lpwstr>
      </vt:variant>
      <vt:variant>
        <vt:lpwstr/>
      </vt:variant>
      <vt:variant>
        <vt:i4>7733361</vt:i4>
      </vt:variant>
      <vt:variant>
        <vt:i4>33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http://servoaspr.imprenta.gov.co:7778/gacetap/gaceta.mostrar_documento?p_tipo=05&amp;p_numero=082&amp;p_consec=26724</vt:lpwstr>
      </vt:variant>
      <vt:variant>
        <vt:lpwstr/>
      </vt:variant>
      <vt:variant>
        <vt:i4>8323191</vt:i4>
      </vt:variant>
      <vt:variant>
        <vt:i4>30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http://servoaspr.imprenta.gov.co:7778/gacetap/gaceta.mostrar_documento?p_tipo=12&amp;p_numero=075&amp;p_consec=27331</vt:lpwstr>
      </vt:variant>
      <vt:variant>
        <vt:lpwstr/>
      </vt:variant>
      <vt:variant>
        <vt:i4>8323191</vt:i4>
      </vt:variant>
      <vt:variant>
        <vt:i4>27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http://servoaspr.imprenta.gov.co:7778/gacetap/gaceta.mostrar_documento?p_tipo=12&amp;p_numero=075&amp;p_consec=27331</vt:lpwstr>
      </vt:variant>
      <vt:variant>
        <vt:lpwstr/>
      </vt:variant>
      <vt:variant>
        <vt:i4>8323196</vt:i4>
      </vt:variant>
      <vt:variant>
        <vt:i4>24</vt:i4>
      </vt:variant>
      <vt:variant>
        <vt:i4>0</vt:i4>
      </vt:variant>
      <vt:variant>
        <vt:i4>5</vt:i4>
      </vt:variant>
      <vt:variant>
        <vt:lpwstr>http://servoaspr.imprenta.gov.co:7778/gacetap/gaceta.mostrar_documento?p_tipo=11&amp;p_numero=075&amp;p_consec=26899</vt:lpwstr>
      </vt:variant>
      <vt:variant>
        <vt:lpwstr/>
      </vt:variant>
      <vt:variant>
        <vt:i4>7602295</vt:i4>
      </vt:variant>
      <vt:variant>
        <vt:i4>21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http://servoaspr.imprenta.gov.co:7778/gacetap/gaceta.mostrar_documento?p_tipo=05&amp;p_numero=075&amp;p_consec=26638</vt:lpwstr>
      </vt:variant>
      <vt:variant>
        <vt:lpwstr/>
      </vt:variant>
      <vt:variant>
        <vt:i4>7929978</vt:i4>
      </vt:variant>
      <vt:variant>
        <vt:i4>18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http://servoaspr.imprenta.gov.co:7778/gacetap/gaceta.mostrar_documento?p_tipo=12&amp;p_numero=068&amp;p_consec=27035</vt:lpwstr>
      </vt:variant>
      <vt:variant>
        <vt:lpwstr/>
      </vt:variant>
      <vt:variant>
        <vt:i4>8061052</vt:i4>
      </vt:variant>
      <vt:variant>
        <vt:i4>15</vt:i4>
      </vt:variant>
      <vt:variant>
        <vt:i4>0</vt:i4>
      </vt:variant>
      <vt:variant>
        <vt:i4>5</vt:i4>
      </vt:variant>
      <vt:variant>
        <vt:lpwstr>http://servoaspr.imprenta.gov.co:7778/gacetap/gaceta.mostrar_documento?p_tipo=11&amp;p_numero=068&amp;p_consec=26743</vt:lpwstr>
      </vt:variant>
      <vt:variant>
        <vt:lpwstr/>
      </vt:variant>
      <vt:variant>
        <vt:i4>8061048</vt:i4>
      </vt:variant>
      <vt:variant>
        <vt:i4>12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http://servoaspr.imprenta.gov.co:7778/gacetap/gaceta.mostrar_documento?p_tipo=05&amp;p_numero=068&amp;p_consec=26515</vt:lpwstr>
      </vt:variant>
      <vt:variant>
        <vt:lpwstr/>
      </vt:variant>
      <vt:variant>
        <vt:i4>8126590</vt:i4>
      </vt:variant>
      <vt:variant>
        <vt:i4>9</vt:i4>
      </vt:variant>
      <vt:variant>
        <vt:i4>0</vt:i4>
      </vt:variant>
      <vt:variant>
        <vt:i4>5</vt:i4>
      </vt:variant>
      <vt:variant>
        <vt:lpwstr>http://servoaspr.imprenta.gov.co:7778/gacetap/gaceta.mostrar_documento?p_tipo=12&amp;p_numero=036&amp;p_consec=27095</vt:lpwstr>
      </vt:variant>
      <vt:variant>
        <vt:lpwstr/>
      </vt:variant>
      <vt:variant>
        <vt:i4>4784192</vt:i4>
      </vt:variant>
      <vt:variant>
        <vt:i4>6</vt:i4>
      </vt:variant>
      <vt:variant>
        <vt:i4>0</vt:i4>
      </vt:variant>
      <vt:variant>
        <vt:i4>5</vt:i4>
      </vt:variant>
      <vt:variant>
        <vt:lpwstr>http://servoaspr.imprenta.gov.co:7778/gacetap/gaceta.mostrar_documento?p_tipo=1015&amp;p_numero=036&amp;p_consec=27067</vt:lpwstr>
      </vt:variant>
      <vt:variant>
        <vt:lpwstr/>
      </vt:variant>
      <vt:variant>
        <vt:i4>7340151</vt:i4>
      </vt:variant>
      <vt:variant>
        <vt:i4>3</vt:i4>
      </vt:variant>
      <vt:variant>
        <vt:i4>0</vt:i4>
      </vt:variant>
      <vt:variant>
        <vt:i4>5</vt:i4>
      </vt:variant>
      <vt:variant>
        <vt:lpwstr>http://servoaspr.imprenta.gov.co:7778/gacetap/gaceta.mostrar_documento?p_tipo=11&amp;p_numero=036&amp;p_consec=26812</vt:lpwstr>
      </vt:variant>
      <vt:variant>
        <vt:lpwstr/>
      </vt:variant>
      <vt:variant>
        <vt:i4>7995506</vt:i4>
      </vt:variant>
      <vt:variant>
        <vt:i4>0</vt:i4>
      </vt:variant>
      <vt:variant>
        <vt:i4>0</vt:i4>
      </vt:variant>
      <vt:variant>
        <vt:i4>5</vt:i4>
      </vt:variant>
      <vt:variant>
        <vt:lpwstr>http://servoaspr.imprenta.gov.co:7778/gacetap/gaceta.mostrar_documento?p_tipo=05&amp;p_numero=036&amp;p_consec=26256</vt:lpwstr>
      </vt:variant>
      <vt:variant>
        <vt:lpwstr/>
      </vt:variant>
      <vt:variant>
        <vt:i4>4456558</vt:i4>
      </vt:variant>
      <vt:variant>
        <vt:i4>6</vt:i4>
      </vt:variant>
      <vt:variant>
        <vt:i4>0</vt:i4>
      </vt:variant>
      <vt:variant>
        <vt:i4>5</vt:i4>
      </vt:variant>
      <vt:variant>
        <vt:lpwstr>mailto:comision.cuarta@camara.gov.co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Legislativo Primer Período de Sesiones Legislatura 2006-2007</dc:title>
  <dc:subject>Informe Legislativo Primer Período de Sesiones - Agosto - Diciembre- Legislatura 2006-2007</dc:subject>
  <dc:creator>Carlos Alberto Triana Suárez</dc:creator>
  <cp:lastModifiedBy>carlos triana</cp:lastModifiedBy>
  <cp:revision>7</cp:revision>
  <cp:lastPrinted>2019-12-11T13:56:00Z</cp:lastPrinted>
  <dcterms:created xsi:type="dcterms:W3CDTF">2019-11-28T14:28:00Z</dcterms:created>
  <dcterms:modified xsi:type="dcterms:W3CDTF">2019-12-11T13:57:00Z</dcterms:modified>
</cp:coreProperties>
</file>