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84F321" w14:textId="77777777" w:rsidR="00D1481C" w:rsidRPr="006A6A5A" w:rsidRDefault="001E7C1A" w:rsidP="001603E1">
      <w:pPr>
        <w:jc w:val="center"/>
        <w:rPr>
          <w:rFonts w:ascii="Tahoma" w:eastAsia="Times New Roman" w:hAnsi="Tahoma" w:cs="Tahoma"/>
          <w:b/>
          <w:bCs/>
          <w:lang w:val="es-ES" w:eastAsia="es-ES"/>
        </w:rPr>
      </w:pPr>
      <w:r w:rsidRPr="006A6A5A">
        <w:rPr>
          <w:rFonts w:ascii="Tahoma" w:eastAsia="Times New Roman" w:hAnsi="Tahoma" w:cs="Tahoma"/>
          <w:b/>
          <w:bCs/>
          <w:lang w:val="es-ES_tradnl" w:eastAsia="es-ES"/>
        </w:rPr>
        <w:t>O</w:t>
      </w:r>
      <w:r w:rsidRPr="006A6A5A">
        <w:rPr>
          <w:rFonts w:ascii="Tahoma" w:eastAsia="Times New Roman" w:hAnsi="Tahoma" w:cs="Tahoma"/>
          <w:b/>
          <w:bCs/>
          <w:lang w:val="es-ES" w:eastAsia="es-ES"/>
        </w:rPr>
        <w:t>RDEN DEL DÍA</w:t>
      </w:r>
    </w:p>
    <w:p w14:paraId="3B701A3F" w14:textId="77777777" w:rsidR="001E7C1A" w:rsidRPr="006A6A5A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val="es-ES" w:eastAsia="es-ES"/>
        </w:rPr>
      </w:pPr>
      <w:r w:rsidRPr="006A6A5A">
        <w:rPr>
          <w:rFonts w:ascii="Tahoma" w:eastAsia="Times New Roman" w:hAnsi="Tahoma" w:cs="Tahoma"/>
          <w:b/>
          <w:bCs/>
          <w:lang w:val="es-ES" w:eastAsia="es-ES"/>
        </w:rPr>
        <w:t xml:space="preserve">COMISIÓN SEGUNDA CONSTITUCIONAL PERMANENTE DE RELACIONES EXTERIORES, </w:t>
      </w:r>
    </w:p>
    <w:p w14:paraId="56ABB3E2" w14:textId="77777777" w:rsidR="001E7C1A" w:rsidRPr="006A6A5A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val="es-ES" w:eastAsia="es-ES"/>
        </w:rPr>
      </w:pPr>
      <w:r w:rsidRPr="006A6A5A">
        <w:rPr>
          <w:rFonts w:ascii="Tahoma" w:eastAsia="Times New Roman" w:hAnsi="Tahoma" w:cs="Tahoma"/>
          <w:b/>
          <w:bCs/>
          <w:lang w:val="es-ES" w:eastAsia="es-ES"/>
        </w:rPr>
        <w:t xml:space="preserve">SEGURIDAD Y DEFENSA NACIONAL, COMERCIO EXTERIOR Y HONORES PATRIOS </w:t>
      </w:r>
    </w:p>
    <w:p w14:paraId="1420CC81" w14:textId="77777777" w:rsidR="001E7C1A" w:rsidRPr="006A6A5A" w:rsidRDefault="001E7C1A" w:rsidP="001E7C1A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val="es-ES" w:eastAsia="es-ES"/>
        </w:rPr>
      </w:pPr>
      <w:r w:rsidRPr="006A6A5A">
        <w:rPr>
          <w:rFonts w:ascii="Tahoma" w:eastAsia="Times New Roman" w:hAnsi="Tahoma" w:cs="Tahoma"/>
          <w:b/>
          <w:bCs/>
          <w:lang w:val="es-ES" w:eastAsia="es-ES"/>
        </w:rPr>
        <w:t>HONORABLE SENADO DE LA REPÚBLICA</w:t>
      </w:r>
    </w:p>
    <w:p w14:paraId="49523DD0" w14:textId="2EF8506F" w:rsidR="001E7C1A" w:rsidRPr="006A6A5A" w:rsidRDefault="00597BF4" w:rsidP="00597BF4">
      <w:pPr>
        <w:keepNext/>
        <w:tabs>
          <w:tab w:val="center" w:pos="4987"/>
          <w:tab w:val="left" w:pos="9009"/>
        </w:tabs>
        <w:spacing w:after="0" w:line="240" w:lineRule="auto"/>
        <w:outlineLvl w:val="1"/>
        <w:rPr>
          <w:rFonts w:ascii="Tahoma" w:eastAsia="Arial Unicode MS" w:hAnsi="Tahoma" w:cs="Tahoma"/>
          <w:b/>
          <w:bCs/>
          <w:lang w:val="es-ES" w:eastAsia="es-ES"/>
        </w:rPr>
      </w:pPr>
      <w:r w:rsidRPr="006A6A5A">
        <w:rPr>
          <w:rFonts w:ascii="Tahoma" w:eastAsia="Arial Unicode MS" w:hAnsi="Tahoma" w:cs="Tahoma"/>
          <w:b/>
          <w:bCs/>
          <w:lang w:val="es-ES" w:eastAsia="es-ES"/>
        </w:rPr>
        <w:tab/>
      </w:r>
      <w:r w:rsidR="00D401DC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 </w:t>
      </w:r>
      <w:r w:rsidR="001603E1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Sesión </w:t>
      </w:r>
      <w:r w:rsidR="00AF42F5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ordinaria </w:t>
      </w:r>
      <w:r w:rsidR="00F74ECA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mixta </w:t>
      </w:r>
      <w:r w:rsidR="00A67110" w:rsidRPr="006A6A5A">
        <w:rPr>
          <w:rFonts w:ascii="Tahoma" w:eastAsia="Arial Unicode MS" w:hAnsi="Tahoma" w:cs="Tahoma"/>
          <w:b/>
          <w:bCs/>
          <w:lang w:val="es-ES" w:eastAsia="es-ES"/>
        </w:rPr>
        <w:t>m</w:t>
      </w:r>
      <w:r w:rsidR="00B45882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artes </w:t>
      </w:r>
      <w:r w:rsidR="009372B3" w:rsidRPr="006A6A5A">
        <w:rPr>
          <w:rFonts w:ascii="Tahoma" w:eastAsia="Arial Unicode MS" w:hAnsi="Tahoma" w:cs="Tahoma"/>
          <w:b/>
          <w:bCs/>
          <w:lang w:val="es-ES" w:eastAsia="es-ES"/>
        </w:rPr>
        <w:t>03 de octubre</w:t>
      </w:r>
      <w:r w:rsidR="00C80616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 </w:t>
      </w:r>
      <w:r w:rsidR="00D05626" w:rsidRPr="006A6A5A">
        <w:rPr>
          <w:rFonts w:ascii="Tahoma" w:eastAsia="Arial Unicode MS" w:hAnsi="Tahoma" w:cs="Tahoma"/>
          <w:b/>
          <w:bCs/>
          <w:lang w:val="es-ES" w:eastAsia="es-ES"/>
        </w:rPr>
        <w:t>de 20</w:t>
      </w:r>
      <w:r w:rsidR="00C80616" w:rsidRPr="006A6A5A">
        <w:rPr>
          <w:rFonts w:ascii="Tahoma" w:eastAsia="Arial Unicode MS" w:hAnsi="Tahoma" w:cs="Tahoma"/>
          <w:b/>
          <w:bCs/>
          <w:lang w:val="es-ES" w:eastAsia="es-ES"/>
        </w:rPr>
        <w:t>2</w:t>
      </w:r>
      <w:r w:rsidR="00700F5C" w:rsidRPr="006A6A5A">
        <w:rPr>
          <w:rFonts w:ascii="Tahoma" w:eastAsia="Arial Unicode MS" w:hAnsi="Tahoma" w:cs="Tahoma"/>
          <w:b/>
          <w:bCs/>
          <w:lang w:val="es-ES" w:eastAsia="es-ES"/>
        </w:rPr>
        <w:t>3</w:t>
      </w:r>
      <w:r w:rsidR="00D04C36" w:rsidRPr="006A6A5A">
        <w:rPr>
          <w:rFonts w:ascii="Tahoma" w:eastAsia="Arial Unicode MS" w:hAnsi="Tahoma" w:cs="Tahoma"/>
          <w:b/>
          <w:bCs/>
          <w:lang w:val="es-ES" w:eastAsia="es-ES"/>
        </w:rPr>
        <w:t xml:space="preserve">. Hora: </w:t>
      </w:r>
      <w:r w:rsidR="001D3613" w:rsidRPr="006A6A5A">
        <w:rPr>
          <w:rFonts w:ascii="Tahoma" w:eastAsia="Arial Unicode MS" w:hAnsi="Tahoma" w:cs="Tahoma"/>
          <w:b/>
          <w:bCs/>
          <w:lang w:val="es-ES" w:eastAsia="es-ES"/>
        </w:rPr>
        <w:t>1</w:t>
      </w:r>
      <w:r w:rsidR="00EF5076" w:rsidRPr="006A6A5A">
        <w:rPr>
          <w:rFonts w:ascii="Tahoma" w:eastAsia="Arial Unicode MS" w:hAnsi="Tahoma" w:cs="Tahoma"/>
          <w:b/>
          <w:bCs/>
          <w:lang w:val="es-ES" w:eastAsia="es-ES"/>
        </w:rPr>
        <w:t>1</w:t>
      </w:r>
      <w:r w:rsidR="00775339" w:rsidRPr="006A6A5A">
        <w:rPr>
          <w:rFonts w:ascii="Tahoma" w:eastAsia="Arial Unicode MS" w:hAnsi="Tahoma" w:cs="Tahoma"/>
          <w:b/>
          <w:bCs/>
          <w:lang w:val="es-ES" w:eastAsia="es-ES"/>
        </w:rPr>
        <w:t>:00 a.m.</w:t>
      </w:r>
    </w:p>
    <w:p w14:paraId="5194F302" w14:textId="77777777" w:rsidR="004D1DAA" w:rsidRPr="006A6A5A" w:rsidRDefault="004D1DAA" w:rsidP="00383781">
      <w:pPr>
        <w:spacing w:after="0" w:line="240" w:lineRule="auto"/>
        <w:jc w:val="center"/>
        <w:rPr>
          <w:rFonts w:ascii="Tahoma" w:eastAsia="Times New Roman" w:hAnsi="Tahoma" w:cs="Tahoma"/>
          <w:lang w:val="es-ES" w:eastAsia="es-ES"/>
        </w:rPr>
      </w:pPr>
    </w:p>
    <w:p w14:paraId="3503E40E" w14:textId="6E7EA2B6" w:rsidR="004D1DAA" w:rsidRPr="006A6A5A" w:rsidRDefault="00383781" w:rsidP="004D1C9D">
      <w:pPr>
        <w:spacing w:after="0" w:line="240" w:lineRule="auto"/>
        <w:jc w:val="center"/>
        <w:rPr>
          <w:rFonts w:ascii="Tahoma" w:eastAsia="Times New Roman" w:hAnsi="Tahoma" w:cs="Tahoma"/>
          <w:lang w:val="es-ES" w:eastAsia="es-ES"/>
        </w:rPr>
      </w:pPr>
      <w:r w:rsidRPr="006A6A5A">
        <w:rPr>
          <w:rFonts w:ascii="Tahoma" w:eastAsia="Times New Roman" w:hAnsi="Tahoma" w:cs="Tahoma"/>
          <w:lang w:val="es-ES" w:eastAsia="es-ES"/>
        </w:rPr>
        <w:t>I</w:t>
      </w:r>
    </w:p>
    <w:p w14:paraId="561E10BB" w14:textId="77777777" w:rsidR="000D470F" w:rsidRPr="006A6A5A" w:rsidRDefault="000D470F" w:rsidP="004D1C9D">
      <w:pPr>
        <w:spacing w:after="0" w:line="240" w:lineRule="auto"/>
        <w:jc w:val="center"/>
        <w:rPr>
          <w:rFonts w:ascii="Tahoma" w:eastAsia="Times New Roman" w:hAnsi="Tahoma" w:cs="Tahoma"/>
          <w:lang w:val="es-ES" w:eastAsia="es-ES"/>
        </w:rPr>
      </w:pPr>
    </w:p>
    <w:p w14:paraId="5A0AAAC8" w14:textId="77777777" w:rsidR="00473694" w:rsidRPr="006A6A5A" w:rsidRDefault="00473694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  <w:r w:rsidRPr="006A6A5A">
        <w:rPr>
          <w:rFonts w:ascii="Tahoma" w:eastAsia="Arial Unicode MS" w:hAnsi="Tahoma" w:cs="Tahoma"/>
          <w:b/>
          <w:lang w:val="es-ES" w:eastAsia="es-ES"/>
        </w:rPr>
        <w:t>LLAMADO A LISTA Y VERIFICACION DEL QUORUM</w:t>
      </w:r>
    </w:p>
    <w:p w14:paraId="4BD841C1" w14:textId="77777777" w:rsidR="00E94F8C" w:rsidRPr="006A6A5A" w:rsidRDefault="00E94F8C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</w:p>
    <w:p w14:paraId="425F7709" w14:textId="0F08953B" w:rsidR="00E94F8C" w:rsidRPr="006A6A5A" w:rsidRDefault="00E94F8C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  <w:r w:rsidRPr="006A6A5A">
        <w:rPr>
          <w:rFonts w:ascii="Tahoma" w:eastAsia="Arial Unicode MS" w:hAnsi="Tahoma" w:cs="Tahoma"/>
          <w:b/>
          <w:lang w:val="es-ES" w:eastAsia="es-ES"/>
        </w:rPr>
        <w:t>II</w:t>
      </w:r>
    </w:p>
    <w:p w14:paraId="1B9A71B3" w14:textId="77777777" w:rsidR="00E94F8C" w:rsidRPr="006A6A5A" w:rsidRDefault="00E94F8C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</w:p>
    <w:p w14:paraId="688A3D26" w14:textId="77777777" w:rsidR="00E94F8C" w:rsidRPr="006A6A5A" w:rsidRDefault="00E94F8C" w:rsidP="00E94F8C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  <w:r w:rsidRPr="006A6A5A">
        <w:rPr>
          <w:rFonts w:ascii="Tahoma" w:eastAsia="Arial Unicode MS" w:hAnsi="Tahoma" w:cs="Tahoma"/>
          <w:b/>
          <w:lang w:val="es-ES" w:eastAsia="es-ES"/>
        </w:rPr>
        <w:t>DISCUSIÓN Y VOTACIÓN DE ACTAS DE COMISIÓN</w:t>
      </w:r>
    </w:p>
    <w:p w14:paraId="1A58C0B6" w14:textId="77777777" w:rsidR="00E94F8C" w:rsidRPr="006A6A5A" w:rsidRDefault="00E94F8C" w:rsidP="00E94F8C">
      <w:pPr>
        <w:keepNext/>
        <w:autoSpaceDN w:val="0"/>
        <w:spacing w:after="0" w:line="240" w:lineRule="auto"/>
        <w:jc w:val="center"/>
        <w:outlineLvl w:val="2"/>
        <w:rPr>
          <w:rFonts w:ascii="Arial Narrow" w:eastAsia="Arial Unicode MS" w:hAnsi="Arial Narrow" w:cs="Arial"/>
          <w:lang w:val="es-ES" w:eastAsia="es-ES"/>
        </w:rPr>
      </w:pPr>
    </w:p>
    <w:p w14:paraId="59E5BACA" w14:textId="03D050F7" w:rsidR="00E94F8C" w:rsidRPr="006A6A5A" w:rsidRDefault="00E94F8C" w:rsidP="00E94F8C">
      <w:pPr>
        <w:pStyle w:val="Prrafodelista"/>
        <w:numPr>
          <w:ilvl w:val="0"/>
          <w:numId w:val="7"/>
        </w:numPr>
        <w:shd w:val="clear" w:color="auto" w:fill="FFFFFF"/>
        <w:spacing w:after="160" w:line="235" w:lineRule="atLeast"/>
        <w:rPr>
          <w:rFonts w:ascii="Tahoma" w:eastAsia="Times New Roman" w:hAnsi="Tahoma" w:cs="Tahoma"/>
          <w:color w:val="222222"/>
          <w:lang w:eastAsia="es-CO"/>
        </w:rPr>
      </w:pP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ACTA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 xml:space="preserve">35 SESIÓN 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DEL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>07 DE JUNIO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 DEL 2023</w:t>
      </w:r>
    </w:p>
    <w:p w14:paraId="5D3BCBD2" w14:textId="14DD97C9" w:rsidR="00E94F8C" w:rsidRPr="006A6A5A" w:rsidRDefault="00E94F8C" w:rsidP="00E94F8C">
      <w:pPr>
        <w:pStyle w:val="Prrafodelista"/>
        <w:numPr>
          <w:ilvl w:val="0"/>
          <w:numId w:val="7"/>
        </w:numPr>
        <w:shd w:val="clear" w:color="auto" w:fill="FFFFFF"/>
        <w:spacing w:after="160" w:line="235" w:lineRule="atLeast"/>
        <w:rPr>
          <w:rFonts w:ascii="Tahoma" w:eastAsia="Times New Roman" w:hAnsi="Tahoma" w:cs="Tahoma"/>
          <w:color w:val="222222"/>
          <w:lang w:eastAsia="es-CO"/>
        </w:rPr>
      </w:pP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ACTA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>36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 SESIÓN DEL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>13 DE JUNIO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 DEL 2023</w:t>
      </w:r>
    </w:p>
    <w:p w14:paraId="5A071B78" w14:textId="1DE6CC58" w:rsidR="00E94F8C" w:rsidRPr="006A6A5A" w:rsidRDefault="00E94F8C" w:rsidP="00E94F8C">
      <w:pPr>
        <w:pStyle w:val="Prrafodelista"/>
        <w:numPr>
          <w:ilvl w:val="0"/>
          <w:numId w:val="7"/>
        </w:numPr>
        <w:shd w:val="clear" w:color="auto" w:fill="FFFFFF"/>
        <w:spacing w:after="160" w:line="235" w:lineRule="atLeast"/>
        <w:rPr>
          <w:rFonts w:ascii="Tahoma" w:eastAsia="Times New Roman" w:hAnsi="Tahoma" w:cs="Tahoma"/>
          <w:color w:val="222222"/>
          <w:lang w:eastAsia="es-CO"/>
        </w:rPr>
      </w:pP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ACTA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 xml:space="preserve">37 SESIÓN 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DEL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>14 DE JUNIO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 DEL 2023 </w:t>
      </w:r>
    </w:p>
    <w:p w14:paraId="5DB59ED0" w14:textId="045EE5F5" w:rsidR="00E94F8C" w:rsidRPr="006A6A5A" w:rsidRDefault="00E94F8C" w:rsidP="00E94F8C">
      <w:pPr>
        <w:pStyle w:val="Prrafodelista"/>
        <w:numPr>
          <w:ilvl w:val="0"/>
          <w:numId w:val="7"/>
        </w:numPr>
        <w:shd w:val="clear" w:color="auto" w:fill="FFFFFF"/>
        <w:spacing w:after="160" w:line="235" w:lineRule="atLeast"/>
        <w:rPr>
          <w:rFonts w:ascii="Tahoma" w:eastAsia="Times New Roman" w:hAnsi="Tahoma" w:cs="Tahoma"/>
          <w:color w:val="222222"/>
          <w:lang w:eastAsia="es-CO"/>
        </w:rPr>
      </w:pP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ACTA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 xml:space="preserve">38 SESIÓN 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DEL </w:t>
      </w:r>
      <w:r w:rsidR="00162061" w:rsidRPr="006A6A5A">
        <w:rPr>
          <w:rFonts w:ascii="Tahoma" w:eastAsia="Times New Roman" w:hAnsi="Tahoma" w:cs="Tahoma"/>
          <w:color w:val="222222"/>
          <w:lang w:val="es-MX" w:eastAsia="es-CO"/>
        </w:rPr>
        <w:t>19 DE JUNIO</w:t>
      </w:r>
      <w:r w:rsidRPr="006A6A5A">
        <w:rPr>
          <w:rFonts w:ascii="Tahoma" w:eastAsia="Times New Roman" w:hAnsi="Tahoma" w:cs="Tahoma"/>
          <w:color w:val="222222"/>
          <w:lang w:val="es-MX" w:eastAsia="es-CO"/>
        </w:rPr>
        <w:t xml:space="preserve"> DEL 2023 </w:t>
      </w:r>
    </w:p>
    <w:p w14:paraId="2AC11129" w14:textId="1798FE46" w:rsidR="00162061" w:rsidRPr="006A6A5A" w:rsidRDefault="00162061" w:rsidP="00162061">
      <w:pPr>
        <w:pStyle w:val="Prrafodelista"/>
        <w:numPr>
          <w:ilvl w:val="0"/>
          <w:numId w:val="7"/>
        </w:numPr>
        <w:shd w:val="clear" w:color="auto" w:fill="FFFFFF"/>
        <w:spacing w:after="160" w:line="235" w:lineRule="atLeast"/>
        <w:rPr>
          <w:rFonts w:ascii="Tahoma" w:eastAsia="Times New Roman" w:hAnsi="Tahoma" w:cs="Tahoma"/>
          <w:color w:val="222222"/>
          <w:lang w:eastAsia="es-CO"/>
        </w:rPr>
      </w:pPr>
      <w:r w:rsidRPr="006A6A5A">
        <w:rPr>
          <w:rFonts w:ascii="Tahoma" w:eastAsia="Times New Roman" w:hAnsi="Tahoma" w:cs="Tahoma"/>
          <w:color w:val="222222"/>
          <w:lang w:val="es-MX" w:eastAsia="es-CO"/>
        </w:rPr>
        <w:t>ACTA 39 SESIÓN DEL 20 DE JUNIO DEL 2023 </w:t>
      </w:r>
    </w:p>
    <w:p w14:paraId="21523A15" w14:textId="77777777" w:rsidR="00C441E8" w:rsidRPr="006A6A5A" w:rsidRDefault="00C441E8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</w:p>
    <w:p w14:paraId="7CDEB333" w14:textId="5B974BD1" w:rsidR="00D96459" w:rsidRPr="006A6A5A" w:rsidRDefault="00D96459" w:rsidP="00D96459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  <w:r w:rsidRPr="006A6A5A">
        <w:rPr>
          <w:rFonts w:ascii="Tahoma" w:eastAsia="Arial Unicode MS" w:hAnsi="Tahoma" w:cs="Tahoma"/>
          <w:b/>
          <w:lang w:val="es-ES" w:eastAsia="es-ES"/>
        </w:rPr>
        <w:t>II</w:t>
      </w:r>
      <w:r w:rsidR="00A913F3">
        <w:rPr>
          <w:rFonts w:ascii="Tahoma" w:eastAsia="Arial Unicode MS" w:hAnsi="Tahoma" w:cs="Tahoma"/>
          <w:b/>
          <w:lang w:val="es-ES" w:eastAsia="es-ES"/>
        </w:rPr>
        <w:t>I</w:t>
      </w:r>
    </w:p>
    <w:p w14:paraId="76DF342F" w14:textId="77777777" w:rsidR="00EC0D7C" w:rsidRPr="006A6A5A" w:rsidRDefault="00EC0D7C" w:rsidP="00473694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lang w:val="es-ES" w:eastAsia="es-ES"/>
        </w:rPr>
      </w:pPr>
    </w:p>
    <w:p w14:paraId="4A93AC1F" w14:textId="7EE17EA7" w:rsidR="00105BBA" w:rsidRPr="006A6A5A" w:rsidRDefault="00E94F8C" w:rsidP="00B13A6B">
      <w:pPr>
        <w:jc w:val="center"/>
        <w:rPr>
          <w:rFonts w:ascii="Tahoma" w:hAnsi="Tahoma" w:cs="Tahoma"/>
          <w:b/>
        </w:rPr>
      </w:pPr>
      <w:r w:rsidRPr="006A6A5A">
        <w:rPr>
          <w:rFonts w:ascii="Tahoma" w:hAnsi="Tahoma" w:cs="Tahoma"/>
          <w:b/>
        </w:rPr>
        <w:t>INVITACION</w:t>
      </w:r>
      <w:r w:rsidR="00105BBA" w:rsidRPr="006A6A5A">
        <w:rPr>
          <w:rFonts w:ascii="Tahoma" w:hAnsi="Tahoma" w:cs="Tahoma"/>
          <w:b/>
        </w:rPr>
        <w:t xml:space="preserve"> AL </w:t>
      </w:r>
      <w:r w:rsidR="009372B3" w:rsidRPr="006A6A5A">
        <w:rPr>
          <w:rFonts w:ascii="Tahoma" w:hAnsi="Tahoma" w:cs="Tahoma"/>
          <w:b/>
        </w:rPr>
        <w:t xml:space="preserve">DEFENSOR DEL PUEBLO, </w:t>
      </w:r>
      <w:r w:rsidR="00A913F3">
        <w:rPr>
          <w:rFonts w:ascii="Tahoma" w:hAnsi="Tahoma" w:cs="Tahoma"/>
          <w:b/>
        </w:rPr>
        <w:t xml:space="preserve">Y CITACION AL </w:t>
      </w:r>
      <w:r w:rsidR="009372B3" w:rsidRPr="006A6A5A">
        <w:rPr>
          <w:rFonts w:ascii="Tahoma" w:hAnsi="Tahoma" w:cs="Tahoma"/>
          <w:b/>
        </w:rPr>
        <w:t xml:space="preserve">MINISTRO DEL INTERIOR Y </w:t>
      </w:r>
      <w:r w:rsidR="00C43C36" w:rsidRPr="006A6A5A">
        <w:rPr>
          <w:rFonts w:ascii="Tahoma" w:hAnsi="Tahoma" w:cs="Tahoma"/>
          <w:b/>
        </w:rPr>
        <w:t xml:space="preserve">AL </w:t>
      </w:r>
      <w:r w:rsidR="009372B3" w:rsidRPr="006A6A5A">
        <w:rPr>
          <w:rFonts w:ascii="Tahoma" w:hAnsi="Tahoma" w:cs="Tahoma"/>
          <w:b/>
        </w:rPr>
        <w:t xml:space="preserve">COMITÉ INTERINSTITUCIONAL DE ALERTAS TEMPRANAS. </w:t>
      </w:r>
      <w:r w:rsidR="00105BBA" w:rsidRPr="006A6A5A">
        <w:rPr>
          <w:rFonts w:ascii="Tahoma" w:hAnsi="Tahoma" w:cs="Tahoma"/>
          <w:b/>
        </w:rPr>
        <w:t xml:space="preserve"> </w:t>
      </w:r>
      <w:r w:rsidR="00715631" w:rsidRPr="006A6A5A">
        <w:rPr>
          <w:rFonts w:ascii="Tahoma" w:hAnsi="Tahoma" w:cs="Tahoma"/>
          <w:b/>
        </w:rPr>
        <w:t>DE CONFORMIDAD CON</w:t>
      </w:r>
      <w:r w:rsidR="00C43C36" w:rsidRPr="006A6A5A">
        <w:rPr>
          <w:rFonts w:ascii="Tahoma" w:hAnsi="Tahoma" w:cs="Tahoma"/>
          <w:b/>
        </w:rPr>
        <w:t xml:space="preserve"> </w:t>
      </w:r>
      <w:r w:rsidR="00105BBA" w:rsidRPr="006A6A5A">
        <w:rPr>
          <w:rFonts w:ascii="Tahoma" w:hAnsi="Tahoma" w:cs="Tahoma"/>
          <w:b/>
        </w:rPr>
        <w:t>LA PROPOSICION No.0</w:t>
      </w:r>
      <w:r w:rsidR="009372B3" w:rsidRPr="006A6A5A">
        <w:rPr>
          <w:rFonts w:ascii="Tahoma" w:hAnsi="Tahoma" w:cs="Tahoma"/>
          <w:b/>
        </w:rPr>
        <w:t>8</w:t>
      </w:r>
      <w:r w:rsidR="00105BBA" w:rsidRPr="006A6A5A">
        <w:rPr>
          <w:rFonts w:ascii="Tahoma" w:hAnsi="Tahoma" w:cs="Tahoma"/>
          <w:b/>
        </w:rPr>
        <w:t>.</w:t>
      </w:r>
    </w:p>
    <w:p w14:paraId="71D1FF00" w14:textId="3EC66264" w:rsidR="00105BBA" w:rsidRPr="006A6A5A" w:rsidRDefault="00105BBA" w:rsidP="00105BBA">
      <w:pPr>
        <w:keepNext/>
        <w:autoSpaceDN w:val="0"/>
        <w:spacing w:after="0" w:line="240" w:lineRule="auto"/>
        <w:jc w:val="center"/>
        <w:outlineLvl w:val="2"/>
        <w:rPr>
          <w:rFonts w:ascii="Tahoma" w:eastAsia="Arial Unicode MS" w:hAnsi="Tahoma" w:cs="Tahoma"/>
          <w:b/>
          <w:u w:val="single"/>
          <w:lang w:val="es-ES" w:eastAsia="es-ES"/>
        </w:rPr>
      </w:pPr>
      <w:r w:rsidRPr="006A6A5A">
        <w:rPr>
          <w:rFonts w:ascii="Tahoma" w:eastAsia="Arial Unicode MS" w:hAnsi="Tahoma" w:cs="Tahoma"/>
          <w:b/>
          <w:u w:val="single"/>
          <w:lang w:val="es-ES" w:eastAsia="es-ES"/>
        </w:rPr>
        <w:t xml:space="preserve">Proposición No. </w:t>
      </w:r>
      <w:r w:rsidR="00E02871" w:rsidRPr="006A6A5A">
        <w:rPr>
          <w:rFonts w:ascii="Tahoma" w:eastAsia="Arial Unicode MS" w:hAnsi="Tahoma" w:cs="Tahoma"/>
          <w:b/>
          <w:u w:val="single"/>
          <w:lang w:val="es-ES" w:eastAsia="es-ES"/>
        </w:rPr>
        <w:t>0</w:t>
      </w:r>
      <w:r w:rsidR="00715631" w:rsidRPr="006A6A5A">
        <w:rPr>
          <w:rFonts w:ascii="Tahoma" w:eastAsia="Arial Unicode MS" w:hAnsi="Tahoma" w:cs="Tahoma"/>
          <w:b/>
          <w:u w:val="single"/>
          <w:lang w:val="es-ES" w:eastAsia="es-ES"/>
        </w:rPr>
        <w:t>8</w:t>
      </w:r>
    </w:p>
    <w:p w14:paraId="2030A647" w14:textId="77777777" w:rsidR="00105BBA" w:rsidRPr="006A6A5A" w:rsidRDefault="00105BBA" w:rsidP="00105BBA">
      <w:pPr>
        <w:jc w:val="both"/>
        <w:rPr>
          <w:rFonts w:ascii="Tahoma" w:eastAsia="Corbel" w:hAnsi="Tahoma" w:cs="Tahoma"/>
        </w:rPr>
      </w:pPr>
    </w:p>
    <w:p w14:paraId="251C1EDD" w14:textId="505CFF26" w:rsidR="00311574" w:rsidRPr="006A6A5A" w:rsidRDefault="008E7498" w:rsidP="00311574">
      <w:pPr>
        <w:jc w:val="both"/>
        <w:rPr>
          <w:rFonts w:ascii="Tahoma" w:hAnsi="Tahoma" w:cs="Tahoma"/>
        </w:rPr>
      </w:pPr>
      <w:r w:rsidRPr="006A6A5A">
        <w:rPr>
          <w:rFonts w:ascii="Tahoma" w:hAnsi="Tahoma" w:cs="Tahoma"/>
        </w:rPr>
        <w:t xml:space="preserve">Invítese </w:t>
      </w:r>
      <w:r w:rsidR="00311574" w:rsidRPr="006A6A5A">
        <w:rPr>
          <w:rFonts w:ascii="Tahoma" w:hAnsi="Tahoma" w:cs="Tahoma"/>
        </w:rPr>
        <w:t>al señor Defensor del Pueblo Carlos Ernesto Camargo Asís, al Ministro del Interior y al Comité Interinstitucional de alertas tempranas.</w:t>
      </w:r>
    </w:p>
    <w:p w14:paraId="42D8D0C9" w14:textId="77777777" w:rsidR="00311574" w:rsidRPr="006A6A5A" w:rsidRDefault="00311574" w:rsidP="00311574">
      <w:pPr>
        <w:jc w:val="both"/>
        <w:rPr>
          <w:rFonts w:ascii="Tahoma" w:hAnsi="Tahoma" w:cs="Tahoma"/>
        </w:rPr>
      </w:pPr>
      <w:r w:rsidRPr="006A6A5A">
        <w:rPr>
          <w:rFonts w:ascii="Tahoma" w:hAnsi="Tahoma" w:cs="Tahoma"/>
        </w:rPr>
        <w:t>El señor defensor del pueblo en el marco de sus funciones constitucionales y legales, y de acción preventiva consagrados en el Decreto 2124 de 2017, se sirva presentar al país y a los miembros de esta comisión, su informe alerta Temprana No.030-23 Elecciones Regionales 2023.</w:t>
      </w:r>
    </w:p>
    <w:p w14:paraId="196C6C5F" w14:textId="74DE01E5" w:rsidR="00EA5F8C" w:rsidRPr="006A6A5A" w:rsidRDefault="00600A58" w:rsidP="00EA5F8C">
      <w:pPr>
        <w:tabs>
          <w:tab w:val="center" w:pos="4419"/>
        </w:tabs>
        <w:spacing w:line="480" w:lineRule="auto"/>
        <w:jc w:val="center"/>
        <w:rPr>
          <w:rFonts w:ascii="Tahoma" w:eastAsia="Arial Unicode MS" w:hAnsi="Tahoma" w:cs="Tahoma"/>
          <w:b/>
          <w:lang w:val="es-ES" w:eastAsia="es-ES"/>
        </w:rPr>
      </w:pPr>
      <w:r>
        <w:rPr>
          <w:rFonts w:ascii="Tahoma" w:eastAsia="Arial Unicode MS" w:hAnsi="Tahoma" w:cs="Tahoma"/>
          <w:b/>
          <w:lang w:val="es-ES" w:eastAsia="es-ES"/>
        </w:rPr>
        <w:t>IV</w:t>
      </w:r>
      <w:bookmarkStart w:id="0" w:name="_GoBack"/>
      <w:bookmarkEnd w:id="0"/>
    </w:p>
    <w:p w14:paraId="41DE7520" w14:textId="2D2CBC8F" w:rsidR="000D3919" w:rsidRPr="006A6A5A" w:rsidRDefault="00383781" w:rsidP="00EA5F8C">
      <w:pPr>
        <w:tabs>
          <w:tab w:val="center" w:pos="4419"/>
        </w:tabs>
        <w:spacing w:line="480" w:lineRule="auto"/>
        <w:jc w:val="center"/>
        <w:rPr>
          <w:rFonts w:ascii="Tahoma" w:eastAsia="Times New Roman" w:hAnsi="Tahoma" w:cs="Tahoma"/>
          <w:lang w:val="es-ES" w:eastAsia="es-ES"/>
        </w:rPr>
      </w:pPr>
      <w:r w:rsidRPr="006A6A5A">
        <w:rPr>
          <w:rFonts w:ascii="Tahoma" w:eastAsia="Times New Roman" w:hAnsi="Tahoma" w:cs="Tahoma"/>
          <w:b/>
          <w:lang w:val="es-ES" w:eastAsia="es-ES"/>
        </w:rPr>
        <w:t>LO QUE PROPONGAN LOS HONORABLES SENADORES</w:t>
      </w:r>
    </w:p>
    <w:p w14:paraId="6DE56AFB" w14:textId="7CD5F143" w:rsidR="000D3919" w:rsidRPr="006A6A5A" w:rsidRDefault="00F10D8B" w:rsidP="000D3919">
      <w:pPr>
        <w:spacing w:after="0" w:line="240" w:lineRule="auto"/>
        <w:rPr>
          <w:rFonts w:ascii="Tahoma" w:eastAsia="Times New Roman" w:hAnsi="Tahoma" w:cs="Tahoma"/>
          <w:lang w:val="es-ES" w:eastAsia="es-ES"/>
        </w:rPr>
      </w:pPr>
      <w:r w:rsidRPr="006A6A5A">
        <w:rPr>
          <w:rFonts w:ascii="Tahoma" w:eastAsia="Times New Roman" w:hAnsi="Tahoma" w:cs="Tahoma"/>
          <w:lang w:val="es-ES" w:eastAsia="es-ES"/>
        </w:rPr>
        <w:t>El</w:t>
      </w:r>
      <w:r w:rsidR="000D3919" w:rsidRPr="006A6A5A">
        <w:rPr>
          <w:rFonts w:ascii="Tahoma" w:eastAsia="Times New Roman" w:hAnsi="Tahoma" w:cs="Tahoma"/>
          <w:lang w:val="es-ES" w:eastAsia="es-ES"/>
        </w:rPr>
        <w:t xml:space="preserve"> Presidente,</w:t>
      </w:r>
      <w:r w:rsidR="000D3919" w:rsidRPr="006A6A5A">
        <w:rPr>
          <w:rFonts w:ascii="Tahoma" w:eastAsia="Times New Roman" w:hAnsi="Tahoma" w:cs="Tahoma"/>
          <w:lang w:val="es-ES" w:eastAsia="es-ES"/>
        </w:rPr>
        <w:tab/>
      </w:r>
      <w:r w:rsidR="000D3919" w:rsidRPr="006A6A5A">
        <w:rPr>
          <w:rFonts w:ascii="Tahoma" w:eastAsia="Times New Roman" w:hAnsi="Tahoma" w:cs="Tahoma"/>
          <w:lang w:val="es-ES" w:eastAsia="es-ES"/>
        </w:rPr>
        <w:tab/>
      </w:r>
      <w:r w:rsidR="00A47275" w:rsidRPr="006A6A5A">
        <w:rPr>
          <w:rFonts w:ascii="Tahoma" w:eastAsia="Times New Roman" w:hAnsi="Tahoma" w:cs="Tahoma"/>
          <w:lang w:val="es-ES" w:eastAsia="es-ES"/>
        </w:rPr>
        <w:tab/>
      </w:r>
      <w:r w:rsidR="006A6A5A">
        <w:rPr>
          <w:rFonts w:ascii="Tahoma" w:eastAsia="Times New Roman" w:hAnsi="Tahoma" w:cs="Tahoma"/>
          <w:lang w:val="es-ES" w:eastAsia="es-ES"/>
        </w:rPr>
        <w:tab/>
      </w:r>
      <w:r w:rsidR="000D3919" w:rsidRPr="006A6A5A">
        <w:rPr>
          <w:rFonts w:ascii="Tahoma" w:eastAsia="Times New Roman" w:hAnsi="Tahoma" w:cs="Tahoma"/>
          <w:lang w:val="es-ES" w:eastAsia="es-ES"/>
        </w:rPr>
        <w:t xml:space="preserve">H. Senador </w:t>
      </w:r>
      <w:r w:rsidR="00570FBB" w:rsidRPr="006A6A5A">
        <w:rPr>
          <w:rFonts w:ascii="Tahoma" w:eastAsia="Times New Roman" w:hAnsi="Tahoma" w:cs="Tahoma"/>
          <w:lang w:val="es-ES" w:eastAsia="es-ES"/>
        </w:rPr>
        <w:t>LIDIO ARTURO GARCIA  TURBAY</w:t>
      </w:r>
    </w:p>
    <w:p w14:paraId="15461C8B" w14:textId="528C4629" w:rsidR="000D3919" w:rsidRPr="006A6A5A" w:rsidRDefault="000D3919" w:rsidP="000D3919">
      <w:pPr>
        <w:spacing w:after="0" w:line="240" w:lineRule="auto"/>
        <w:rPr>
          <w:rFonts w:ascii="Tahoma" w:eastAsia="Times New Roman" w:hAnsi="Tahoma" w:cs="Tahoma"/>
          <w:lang w:val="es-ES" w:eastAsia="es-ES"/>
        </w:rPr>
      </w:pPr>
      <w:r w:rsidRPr="006A6A5A">
        <w:rPr>
          <w:rFonts w:ascii="Tahoma" w:eastAsia="Times New Roman" w:hAnsi="Tahoma" w:cs="Tahoma"/>
          <w:lang w:val="es-ES" w:eastAsia="es-ES"/>
        </w:rPr>
        <w:t>El Vicepresidente,</w:t>
      </w:r>
      <w:r w:rsidRPr="006A6A5A">
        <w:rPr>
          <w:rFonts w:ascii="Tahoma" w:eastAsia="Times New Roman" w:hAnsi="Tahoma" w:cs="Tahoma"/>
          <w:lang w:val="es-ES" w:eastAsia="es-ES"/>
        </w:rPr>
        <w:tab/>
      </w:r>
      <w:r w:rsidRPr="006A6A5A">
        <w:rPr>
          <w:rFonts w:ascii="Tahoma" w:eastAsia="Times New Roman" w:hAnsi="Tahoma" w:cs="Tahoma"/>
          <w:lang w:val="es-ES" w:eastAsia="es-ES"/>
        </w:rPr>
        <w:tab/>
      </w:r>
      <w:r w:rsidR="00325A1C" w:rsidRPr="006A6A5A">
        <w:rPr>
          <w:rFonts w:ascii="Tahoma" w:eastAsia="Times New Roman" w:hAnsi="Tahoma" w:cs="Tahoma"/>
          <w:lang w:val="es-ES" w:eastAsia="es-ES"/>
        </w:rPr>
        <w:tab/>
      </w:r>
      <w:r w:rsidR="00E118F8" w:rsidRPr="006A6A5A">
        <w:rPr>
          <w:rFonts w:ascii="Tahoma" w:eastAsia="Times New Roman" w:hAnsi="Tahoma" w:cs="Tahoma"/>
          <w:lang w:val="es-ES" w:eastAsia="es-ES"/>
        </w:rPr>
        <w:t>H</w:t>
      </w:r>
      <w:r w:rsidRPr="006A6A5A">
        <w:rPr>
          <w:rFonts w:ascii="Tahoma" w:eastAsia="Times New Roman" w:hAnsi="Tahoma" w:cs="Tahoma"/>
          <w:lang w:val="es-ES" w:eastAsia="es-ES"/>
        </w:rPr>
        <w:t xml:space="preserve">. Senador  </w:t>
      </w:r>
      <w:r w:rsidR="00570FBB" w:rsidRPr="006A6A5A">
        <w:rPr>
          <w:rFonts w:ascii="Tahoma" w:eastAsia="Times New Roman" w:hAnsi="Tahoma" w:cs="Tahoma"/>
          <w:lang w:val="es-ES" w:eastAsia="es-ES"/>
        </w:rPr>
        <w:t>NICOLAS ALBEIRO ECHEVERRY ALVARAN</w:t>
      </w:r>
    </w:p>
    <w:p w14:paraId="7E789E87" w14:textId="6A6C6709" w:rsidR="00DE08AC" w:rsidRPr="006A6A5A" w:rsidRDefault="000D3919" w:rsidP="001C6E02">
      <w:pPr>
        <w:spacing w:after="0" w:line="240" w:lineRule="auto"/>
        <w:rPr>
          <w:rFonts w:ascii="Arial Narrow" w:eastAsia="Times New Roman" w:hAnsi="Arial Narrow" w:cs="Arial"/>
          <w:b/>
          <w:bCs/>
          <w:lang w:val="es-ES_tradnl" w:eastAsia="es-ES"/>
        </w:rPr>
      </w:pPr>
      <w:r w:rsidRPr="006A6A5A">
        <w:rPr>
          <w:rFonts w:ascii="Tahoma" w:eastAsia="Times New Roman" w:hAnsi="Tahoma" w:cs="Tahoma"/>
          <w:lang w:val="es-ES" w:eastAsia="es-ES"/>
        </w:rPr>
        <w:t>El Secretario,</w:t>
      </w:r>
      <w:r w:rsidRPr="006A6A5A">
        <w:rPr>
          <w:rFonts w:ascii="Tahoma" w:eastAsia="Times New Roman" w:hAnsi="Tahoma" w:cs="Tahoma"/>
          <w:lang w:val="es-ES" w:eastAsia="es-ES"/>
        </w:rPr>
        <w:tab/>
      </w:r>
      <w:r w:rsidRPr="006A6A5A">
        <w:rPr>
          <w:rFonts w:ascii="Tahoma" w:eastAsia="Times New Roman" w:hAnsi="Tahoma" w:cs="Tahoma"/>
          <w:lang w:val="es-ES" w:eastAsia="es-ES"/>
        </w:rPr>
        <w:tab/>
      </w:r>
      <w:r w:rsidR="008C40BB" w:rsidRPr="006A6A5A">
        <w:rPr>
          <w:rFonts w:ascii="Tahoma" w:eastAsia="Times New Roman" w:hAnsi="Tahoma" w:cs="Tahoma"/>
          <w:lang w:val="es-ES" w:eastAsia="es-ES"/>
        </w:rPr>
        <w:t xml:space="preserve">     </w:t>
      </w:r>
      <w:r w:rsidR="000572F0" w:rsidRPr="006A6A5A">
        <w:rPr>
          <w:rFonts w:ascii="Tahoma" w:eastAsia="Times New Roman" w:hAnsi="Tahoma" w:cs="Tahoma"/>
          <w:lang w:val="es-ES" w:eastAsia="es-ES"/>
        </w:rPr>
        <w:t xml:space="preserve">   </w:t>
      </w:r>
      <w:r w:rsidR="008C40BB" w:rsidRPr="006A6A5A">
        <w:rPr>
          <w:rFonts w:ascii="Tahoma" w:eastAsia="Times New Roman" w:hAnsi="Tahoma" w:cs="Tahoma"/>
          <w:lang w:val="es-ES" w:eastAsia="es-ES"/>
        </w:rPr>
        <w:t xml:space="preserve">   </w:t>
      </w:r>
      <w:r w:rsidR="00AB63C1" w:rsidRPr="006A6A5A">
        <w:rPr>
          <w:rFonts w:ascii="Tahoma" w:eastAsia="Times New Roman" w:hAnsi="Tahoma" w:cs="Tahoma"/>
          <w:lang w:val="es-ES" w:eastAsia="es-ES"/>
        </w:rPr>
        <w:t xml:space="preserve"> </w:t>
      </w:r>
      <w:r w:rsidR="004641DA" w:rsidRPr="006A6A5A">
        <w:rPr>
          <w:rFonts w:ascii="Tahoma" w:eastAsia="Times New Roman" w:hAnsi="Tahoma" w:cs="Tahoma"/>
          <w:lang w:val="es-ES" w:eastAsia="es-ES"/>
        </w:rPr>
        <w:t xml:space="preserve"> </w:t>
      </w:r>
      <w:r w:rsidR="00AB63C1" w:rsidRPr="006A6A5A">
        <w:rPr>
          <w:rFonts w:ascii="Tahoma" w:eastAsia="Times New Roman" w:hAnsi="Tahoma" w:cs="Tahoma"/>
          <w:lang w:val="es-ES" w:eastAsia="es-ES"/>
        </w:rPr>
        <w:t xml:space="preserve"> </w:t>
      </w:r>
      <w:r w:rsidR="00325A1C" w:rsidRPr="006A6A5A">
        <w:rPr>
          <w:rFonts w:ascii="Tahoma" w:eastAsia="Times New Roman" w:hAnsi="Tahoma" w:cs="Tahoma"/>
          <w:lang w:val="es-ES" w:eastAsia="es-ES"/>
        </w:rPr>
        <w:tab/>
      </w:r>
      <w:r w:rsidRPr="006A6A5A">
        <w:rPr>
          <w:rFonts w:ascii="Tahoma" w:eastAsia="Times New Roman" w:hAnsi="Tahoma" w:cs="Tahoma"/>
          <w:lang w:val="es-ES" w:eastAsia="es-ES"/>
        </w:rPr>
        <w:t xml:space="preserve">DIEGO ALEJANDRO GONZÁLEZ </w:t>
      </w:r>
      <w:proofErr w:type="spellStart"/>
      <w:r w:rsidRPr="006A6A5A">
        <w:rPr>
          <w:rFonts w:ascii="Tahoma" w:eastAsia="Times New Roman" w:hAnsi="Tahoma" w:cs="Tahoma"/>
          <w:lang w:val="es-ES" w:eastAsia="es-ES"/>
        </w:rPr>
        <w:t>GONZÁLEZ</w:t>
      </w:r>
      <w:proofErr w:type="spellEnd"/>
    </w:p>
    <w:sectPr w:rsidR="00DE08AC" w:rsidRPr="006A6A5A" w:rsidSect="004171BC">
      <w:headerReference w:type="default" r:id="rId9"/>
      <w:pgSz w:w="12240" w:h="15840" w:code="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E95015" w14:textId="77777777" w:rsidR="00F64CDA" w:rsidRDefault="00F64CDA">
      <w:pPr>
        <w:spacing w:after="0" w:line="240" w:lineRule="auto"/>
      </w:pPr>
      <w:r>
        <w:separator/>
      </w:r>
    </w:p>
  </w:endnote>
  <w:endnote w:type="continuationSeparator" w:id="0">
    <w:p w14:paraId="467012A1" w14:textId="77777777" w:rsidR="00F64CDA" w:rsidRDefault="00F64C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charset w:val="80"/>
    <w:family w:val="auto"/>
    <w:pitch w:val="variable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E9F228" w14:textId="77777777" w:rsidR="00F64CDA" w:rsidRDefault="00F64CDA">
      <w:pPr>
        <w:spacing w:after="0" w:line="240" w:lineRule="auto"/>
      </w:pPr>
      <w:r>
        <w:separator/>
      </w:r>
    </w:p>
  </w:footnote>
  <w:footnote w:type="continuationSeparator" w:id="0">
    <w:p w14:paraId="45354F0E" w14:textId="77777777" w:rsidR="00F64CDA" w:rsidRDefault="00F64C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981F4F" w14:textId="4BEE5A11" w:rsidR="00304556" w:rsidRDefault="00DC4B61" w:rsidP="00DC4B61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1202202F" wp14:editId="76997507">
          <wp:extent cx="2606040" cy="777240"/>
          <wp:effectExtent l="0" t="0" r="3810" b="381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6040" cy="777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6F5E3CE" w14:textId="77777777" w:rsidR="00304556" w:rsidRDefault="00F64CD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/>
      </w:rPr>
    </w:lvl>
  </w:abstractNum>
  <w:abstractNum w:abstractNumId="1">
    <w:nsid w:val="196E3494"/>
    <w:multiLevelType w:val="hybridMultilevel"/>
    <w:tmpl w:val="5EC08456"/>
    <w:lvl w:ilvl="0" w:tplc="FA90F6D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3B32C0"/>
    <w:multiLevelType w:val="hybridMultilevel"/>
    <w:tmpl w:val="81EA8338"/>
    <w:lvl w:ilvl="0" w:tplc="2FBE18D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8D2482"/>
    <w:multiLevelType w:val="hybridMultilevel"/>
    <w:tmpl w:val="6D7CBE0E"/>
    <w:lvl w:ilvl="0" w:tplc="F30CA6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0D6B08"/>
    <w:multiLevelType w:val="hybridMultilevel"/>
    <w:tmpl w:val="0B0045F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FA6C4B"/>
    <w:multiLevelType w:val="hybridMultilevel"/>
    <w:tmpl w:val="1CE85102"/>
    <w:lvl w:ilvl="0" w:tplc="7C7E5FAE">
      <w:start w:val="1"/>
      <w:numFmt w:val="bullet"/>
      <w:lvlText w:val=""/>
      <w:lvlJc w:val="left"/>
      <w:pPr>
        <w:ind w:left="2345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6">
    <w:nsid w:val="6E840442"/>
    <w:multiLevelType w:val="hybridMultilevel"/>
    <w:tmpl w:val="DCB6E6A2"/>
    <w:lvl w:ilvl="0" w:tplc="071E81D2">
      <w:numFmt w:val="bullet"/>
      <w:lvlText w:val=""/>
      <w:lvlJc w:val="left"/>
      <w:pPr>
        <w:ind w:left="720" w:hanging="360"/>
      </w:pPr>
      <w:rPr>
        <w:rFonts w:ascii="Symbol" w:eastAsia="Arial Unicode MS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E22D14"/>
    <w:multiLevelType w:val="hybridMultilevel"/>
    <w:tmpl w:val="B90C8910"/>
    <w:lvl w:ilvl="0" w:tplc="32BCE82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F42"/>
    <w:rsid w:val="00002813"/>
    <w:rsid w:val="0000688E"/>
    <w:rsid w:val="00013732"/>
    <w:rsid w:val="00014D76"/>
    <w:rsid w:val="00017138"/>
    <w:rsid w:val="000207C3"/>
    <w:rsid w:val="00020DBF"/>
    <w:rsid w:val="00024611"/>
    <w:rsid w:val="000267E2"/>
    <w:rsid w:val="00027AC4"/>
    <w:rsid w:val="0003142A"/>
    <w:rsid w:val="00032AAC"/>
    <w:rsid w:val="0003341A"/>
    <w:rsid w:val="000400D2"/>
    <w:rsid w:val="0004108E"/>
    <w:rsid w:val="000427E2"/>
    <w:rsid w:val="00043CEB"/>
    <w:rsid w:val="00047CC2"/>
    <w:rsid w:val="00055929"/>
    <w:rsid w:val="000572F0"/>
    <w:rsid w:val="00062257"/>
    <w:rsid w:val="00067339"/>
    <w:rsid w:val="00071412"/>
    <w:rsid w:val="00071999"/>
    <w:rsid w:val="00074D80"/>
    <w:rsid w:val="00074E83"/>
    <w:rsid w:val="00075A9F"/>
    <w:rsid w:val="00076A22"/>
    <w:rsid w:val="000829A8"/>
    <w:rsid w:val="00082BF9"/>
    <w:rsid w:val="0008763B"/>
    <w:rsid w:val="0009007C"/>
    <w:rsid w:val="000910CE"/>
    <w:rsid w:val="0009175C"/>
    <w:rsid w:val="0009512C"/>
    <w:rsid w:val="000960A2"/>
    <w:rsid w:val="000969C5"/>
    <w:rsid w:val="00096FFB"/>
    <w:rsid w:val="00097229"/>
    <w:rsid w:val="000A390C"/>
    <w:rsid w:val="000A4106"/>
    <w:rsid w:val="000A69E3"/>
    <w:rsid w:val="000B014F"/>
    <w:rsid w:val="000B03D6"/>
    <w:rsid w:val="000B13F5"/>
    <w:rsid w:val="000B419C"/>
    <w:rsid w:val="000B4A4D"/>
    <w:rsid w:val="000B5822"/>
    <w:rsid w:val="000B64E6"/>
    <w:rsid w:val="000C3490"/>
    <w:rsid w:val="000C6A2D"/>
    <w:rsid w:val="000C7C9A"/>
    <w:rsid w:val="000D1FA2"/>
    <w:rsid w:val="000D3919"/>
    <w:rsid w:val="000D470F"/>
    <w:rsid w:val="000D581C"/>
    <w:rsid w:val="000D69D3"/>
    <w:rsid w:val="000E1155"/>
    <w:rsid w:val="000E1E50"/>
    <w:rsid w:val="000E44D0"/>
    <w:rsid w:val="000E4AA4"/>
    <w:rsid w:val="000E59FF"/>
    <w:rsid w:val="000E6DB8"/>
    <w:rsid w:val="000E7497"/>
    <w:rsid w:val="000F0697"/>
    <w:rsid w:val="000F6001"/>
    <w:rsid w:val="000F733E"/>
    <w:rsid w:val="000F7C15"/>
    <w:rsid w:val="00101823"/>
    <w:rsid w:val="00101A78"/>
    <w:rsid w:val="0010203F"/>
    <w:rsid w:val="001020FA"/>
    <w:rsid w:val="00105BBA"/>
    <w:rsid w:val="00111031"/>
    <w:rsid w:val="0011145B"/>
    <w:rsid w:val="00111BB1"/>
    <w:rsid w:val="00112A09"/>
    <w:rsid w:val="00114565"/>
    <w:rsid w:val="001152F3"/>
    <w:rsid w:val="00115898"/>
    <w:rsid w:val="00120697"/>
    <w:rsid w:val="00121C6D"/>
    <w:rsid w:val="0012363D"/>
    <w:rsid w:val="00126FA7"/>
    <w:rsid w:val="00130807"/>
    <w:rsid w:val="00140A17"/>
    <w:rsid w:val="00140D46"/>
    <w:rsid w:val="00141472"/>
    <w:rsid w:val="001453F7"/>
    <w:rsid w:val="001508E7"/>
    <w:rsid w:val="00150C95"/>
    <w:rsid w:val="00152C41"/>
    <w:rsid w:val="001548C3"/>
    <w:rsid w:val="001563E2"/>
    <w:rsid w:val="001603E1"/>
    <w:rsid w:val="00162061"/>
    <w:rsid w:val="00163DF4"/>
    <w:rsid w:val="00167E4F"/>
    <w:rsid w:val="0017098E"/>
    <w:rsid w:val="0017212A"/>
    <w:rsid w:val="001803E2"/>
    <w:rsid w:val="00180B41"/>
    <w:rsid w:val="00183084"/>
    <w:rsid w:val="00183BEF"/>
    <w:rsid w:val="00184C1F"/>
    <w:rsid w:val="001A17F6"/>
    <w:rsid w:val="001A1A51"/>
    <w:rsid w:val="001A4145"/>
    <w:rsid w:val="001A6C6E"/>
    <w:rsid w:val="001A7229"/>
    <w:rsid w:val="001B3BE7"/>
    <w:rsid w:val="001B52DE"/>
    <w:rsid w:val="001B5F88"/>
    <w:rsid w:val="001C0238"/>
    <w:rsid w:val="001C1A05"/>
    <w:rsid w:val="001C2CEB"/>
    <w:rsid w:val="001C5B39"/>
    <w:rsid w:val="001C6E02"/>
    <w:rsid w:val="001D1279"/>
    <w:rsid w:val="001D3613"/>
    <w:rsid w:val="001D4C91"/>
    <w:rsid w:val="001D4D9B"/>
    <w:rsid w:val="001D651B"/>
    <w:rsid w:val="001D7152"/>
    <w:rsid w:val="001E10F5"/>
    <w:rsid w:val="001E20CF"/>
    <w:rsid w:val="001E4488"/>
    <w:rsid w:val="001E648D"/>
    <w:rsid w:val="001E7C1A"/>
    <w:rsid w:val="001F0375"/>
    <w:rsid w:val="001F0F54"/>
    <w:rsid w:val="001F1086"/>
    <w:rsid w:val="001F1526"/>
    <w:rsid w:val="001F2D9D"/>
    <w:rsid w:val="001F4D1F"/>
    <w:rsid w:val="001F7D8C"/>
    <w:rsid w:val="00201C3D"/>
    <w:rsid w:val="0020625A"/>
    <w:rsid w:val="00211C2E"/>
    <w:rsid w:val="0021235E"/>
    <w:rsid w:val="00216714"/>
    <w:rsid w:val="00216E8F"/>
    <w:rsid w:val="0021790A"/>
    <w:rsid w:val="002227C0"/>
    <w:rsid w:val="002233F1"/>
    <w:rsid w:val="00224815"/>
    <w:rsid w:val="00224EF9"/>
    <w:rsid w:val="00225FF0"/>
    <w:rsid w:val="00226C87"/>
    <w:rsid w:val="00233269"/>
    <w:rsid w:val="002338ED"/>
    <w:rsid w:val="002424B5"/>
    <w:rsid w:val="00243440"/>
    <w:rsid w:val="002461FC"/>
    <w:rsid w:val="00246C7A"/>
    <w:rsid w:val="00247683"/>
    <w:rsid w:val="002503DA"/>
    <w:rsid w:val="002507E5"/>
    <w:rsid w:val="002508FA"/>
    <w:rsid w:val="00252289"/>
    <w:rsid w:val="002570CF"/>
    <w:rsid w:val="00261AE1"/>
    <w:rsid w:val="00262970"/>
    <w:rsid w:val="002633E8"/>
    <w:rsid w:val="002640C2"/>
    <w:rsid w:val="002658B5"/>
    <w:rsid w:val="00267E43"/>
    <w:rsid w:val="002736DB"/>
    <w:rsid w:val="00273931"/>
    <w:rsid w:val="00273FE8"/>
    <w:rsid w:val="0028767A"/>
    <w:rsid w:val="00296918"/>
    <w:rsid w:val="002A2293"/>
    <w:rsid w:val="002A3843"/>
    <w:rsid w:val="002A41CB"/>
    <w:rsid w:val="002B17D3"/>
    <w:rsid w:val="002B42A7"/>
    <w:rsid w:val="002B779D"/>
    <w:rsid w:val="002C2244"/>
    <w:rsid w:val="002D1D86"/>
    <w:rsid w:val="002D5169"/>
    <w:rsid w:val="002E15ED"/>
    <w:rsid w:val="002E2F95"/>
    <w:rsid w:val="002E3BB4"/>
    <w:rsid w:val="002E409A"/>
    <w:rsid w:val="002E55DD"/>
    <w:rsid w:val="002E7F07"/>
    <w:rsid w:val="002F26C2"/>
    <w:rsid w:val="002F27A4"/>
    <w:rsid w:val="002F56A6"/>
    <w:rsid w:val="002F5E34"/>
    <w:rsid w:val="002F7BC2"/>
    <w:rsid w:val="00301445"/>
    <w:rsid w:val="00302602"/>
    <w:rsid w:val="00303C74"/>
    <w:rsid w:val="00304A0E"/>
    <w:rsid w:val="00304F3D"/>
    <w:rsid w:val="00311574"/>
    <w:rsid w:val="003225B9"/>
    <w:rsid w:val="0032362D"/>
    <w:rsid w:val="003248AC"/>
    <w:rsid w:val="00325A1C"/>
    <w:rsid w:val="00332536"/>
    <w:rsid w:val="003372C3"/>
    <w:rsid w:val="0034153A"/>
    <w:rsid w:val="00352AB6"/>
    <w:rsid w:val="003547FB"/>
    <w:rsid w:val="003606C1"/>
    <w:rsid w:val="003617ED"/>
    <w:rsid w:val="0036378A"/>
    <w:rsid w:val="00364F4D"/>
    <w:rsid w:val="003664FB"/>
    <w:rsid w:val="00366B2A"/>
    <w:rsid w:val="00366F39"/>
    <w:rsid w:val="00367C1E"/>
    <w:rsid w:val="0037201C"/>
    <w:rsid w:val="003721E4"/>
    <w:rsid w:val="00372BCF"/>
    <w:rsid w:val="003767D7"/>
    <w:rsid w:val="003810BD"/>
    <w:rsid w:val="00383781"/>
    <w:rsid w:val="00383A1E"/>
    <w:rsid w:val="003867A1"/>
    <w:rsid w:val="0038759E"/>
    <w:rsid w:val="0039173D"/>
    <w:rsid w:val="003929B0"/>
    <w:rsid w:val="0039387D"/>
    <w:rsid w:val="00395ACC"/>
    <w:rsid w:val="00395EEA"/>
    <w:rsid w:val="003A0E5A"/>
    <w:rsid w:val="003A1418"/>
    <w:rsid w:val="003A5700"/>
    <w:rsid w:val="003A6579"/>
    <w:rsid w:val="003A7CB7"/>
    <w:rsid w:val="003B3F11"/>
    <w:rsid w:val="003B5130"/>
    <w:rsid w:val="003B73AB"/>
    <w:rsid w:val="003C00FA"/>
    <w:rsid w:val="003C1BF4"/>
    <w:rsid w:val="003C5656"/>
    <w:rsid w:val="003C5728"/>
    <w:rsid w:val="003C5C4D"/>
    <w:rsid w:val="003D09F8"/>
    <w:rsid w:val="003D0BBC"/>
    <w:rsid w:val="003D0D31"/>
    <w:rsid w:val="003D1BAF"/>
    <w:rsid w:val="003D27CE"/>
    <w:rsid w:val="003D4E3E"/>
    <w:rsid w:val="003D50F3"/>
    <w:rsid w:val="003D56E4"/>
    <w:rsid w:val="003D5B57"/>
    <w:rsid w:val="003E0F44"/>
    <w:rsid w:val="003E68F1"/>
    <w:rsid w:val="003F0043"/>
    <w:rsid w:val="003F069B"/>
    <w:rsid w:val="003F1B81"/>
    <w:rsid w:val="003F361E"/>
    <w:rsid w:val="003F4189"/>
    <w:rsid w:val="003F4394"/>
    <w:rsid w:val="003F4BB7"/>
    <w:rsid w:val="003F6D2E"/>
    <w:rsid w:val="00401384"/>
    <w:rsid w:val="00402E8F"/>
    <w:rsid w:val="0040331C"/>
    <w:rsid w:val="00403CD1"/>
    <w:rsid w:val="00403F95"/>
    <w:rsid w:val="00404116"/>
    <w:rsid w:val="004041D9"/>
    <w:rsid w:val="00411EFA"/>
    <w:rsid w:val="00413EE1"/>
    <w:rsid w:val="00414FD9"/>
    <w:rsid w:val="004171BC"/>
    <w:rsid w:val="004174CD"/>
    <w:rsid w:val="00417D59"/>
    <w:rsid w:val="0042234E"/>
    <w:rsid w:val="004268C1"/>
    <w:rsid w:val="00443964"/>
    <w:rsid w:val="004448B8"/>
    <w:rsid w:val="00447BF6"/>
    <w:rsid w:val="0045636A"/>
    <w:rsid w:val="0046217D"/>
    <w:rsid w:val="00463378"/>
    <w:rsid w:val="004641DA"/>
    <w:rsid w:val="004643C8"/>
    <w:rsid w:val="00465069"/>
    <w:rsid w:val="004712D4"/>
    <w:rsid w:val="00473694"/>
    <w:rsid w:val="00473C2C"/>
    <w:rsid w:val="004748B4"/>
    <w:rsid w:val="00480E3D"/>
    <w:rsid w:val="00480E85"/>
    <w:rsid w:val="00490134"/>
    <w:rsid w:val="00490ADB"/>
    <w:rsid w:val="00490C89"/>
    <w:rsid w:val="0049248C"/>
    <w:rsid w:val="00493427"/>
    <w:rsid w:val="00495C75"/>
    <w:rsid w:val="004A1791"/>
    <w:rsid w:val="004A635C"/>
    <w:rsid w:val="004A6954"/>
    <w:rsid w:val="004B7499"/>
    <w:rsid w:val="004C7440"/>
    <w:rsid w:val="004D096D"/>
    <w:rsid w:val="004D1C9D"/>
    <w:rsid w:val="004D1DAA"/>
    <w:rsid w:val="004D286F"/>
    <w:rsid w:val="004D2F66"/>
    <w:rsid w:val="004E0990"/>
    <w:rsid w:val="004E2C6A"/>
    <w:rsid w:val="004E50A0"/>
    <w:rsid w:val="004F2C8E"/>
    <w:rsid w:val="004F3056"/>
    <w:rsid w:val="004F4733"/>
    <w:rsid w:val="004F6866"/>
    <w:rsid w:val="004F78CA"/>
    <w:rsid w:val="00504326"/>
    <w:rsid w:val="00511053"/>
    <w:rsid w:val="00512A7D"/>
    <w:rsid w:val="005155B7"/>
    <w:rsid w:val="0051743C"/>
    <w:rsid w:val="00517AE7"/>
    <w:rsid w:val="00521E1D"/>
    <w:rsid w:val="00527E3D"/>
    <w:rsid w:val="00535B16"/>
    <w:rsid w:val="0054059E"/>
    <w:rsid w:val="00540E83"/>
    <w:rsid w:val="005448A7"/>
    <w:rsid w:val="00552A2C"/>
    <w:rsid w:val="00553052"/>
    <w:rsid w:val="00554ED4"/>
    <w:rsid w:val="005555D4"/>
    <w:rsid w:val="005612BC"/>
    <w:rsid w:val="00565D27"/>
    <w:rsid w:val="0057005A"/>
    <w:rsid w:val="00570FBB"/>
    <w:rsid w:val="00571956"/>
    <w:rsid w:val="005752D7"/>
    <w:rsid w:val="00582378"/>
    <w:rsid w:val="00583174"/>
    <w:rsid w:val="0058365E"/>
    <w:rsid w:val="00587538"/>
    <w:rsid w:val="005940C2"/>
    <w:rsid w:val="00596CEE"/>
    <w:rsid w:val="00597BF4"/>
    <w:rsid w:val="005A1544"/>
    <w:rsid w:val="005A3B3A"/>
    <w:rsid w:val="005A3CA5"/>
    <w:rsid w:val="005A7E82"/>
    <w:rsid w:val="005B138D"/>
    <w:rsid w:val="005B2185"/>
    <w:rsid w:val="005B35C3"/>
    <w:rsid w:val="005B4E61"/>
    <w:rsid w:val="005C03EB"/>
    <w:rsid w:val="005C5B51"/>
    <w:rsid w:val="005D2D4C"/>
    <w:rsid w:val="005E4313"/>
    <w:rsid w:val="005E6624"/>
    <w:rsid w:val="005F0CF7"/>
    <w:rsid w:val="005F45F7"/>
    <w:rsid w:val="005F5CEC"/>
    <w:rsid w:val="00600A58"/>
    <w:rsid w:val="00603FBF"/>
    <w:rsid w:val="006067BE"/>
    <w:rsid w:val="00607225"/>
    <w:rsid w:val="00610AC0"/>
    <w:rsid w:val="00610E8D"/>
    <w:rsid w:val="00612406"/>
    <w:rsid w:val="00617477"/>
    <w:rsid w:val="00617BE9"/>
    <w:rsid w:val="006225EA"/>
    <w:rsid w:val="00623674"/>
    <w:rsid w:val="00623E98"/>
    <w:rsid w:val="006258B0"/>
    <w:rsid w:val="00632008"/>
    <w:rsid w:val="0063334D"/>
    <w:rsid w:val="00634180"/>
    <w:rsid w:val="00634309"/>
    <w:rsid w:val="006370FF"/>
    <w:rsid w:val="00637113"/>
    <w:rsid w:val="0063768C"/>
    <w:rsid w:val="006400F2"/>
    <w:rsid w:val="00640249"/>
    <w:rsid w:val="006471B4"/>
    <w:rsid w:val="0065009F"/>
    <w:rsid w:val="0065031B"/>
    <w:rsid w:val="0065059B"/>
    <w:rsid w:val="00652799"/>
    <w:rsid w:val="00656A00"/>
    <w:rsid w:val="00657E14"/>
    <w:rsid w:val="00660A81"/>
    <w:rsid w:val="00662181"/>
    <w:rsid w:val="0066391B"/>
    <w:rsid w:val="0066451D"/>
    <w:rsid w:val="00671789"/>
    <w:rsid w:val="006717F6"/>
    <w:rsid w:val="0068090F"/>
    <w:rsid w:val="006821D1"/>
    <w:rsid w:val="00682974"/>
    <w:rsid w:val="006835AC"/>
    <w:rsid w:val="00684805"/>
    <w:rsid w:val="0068541E"/>
    <w:rsid w:val="00686143"/>
    <w:rsid w:val="00686E60"/>
    <w:rsid w:val="00690293"/>
    <w:rsid w:val="00692F4F"/>
    <w:rsid w:val="00693B15"/>
    <w:rsid w:val="00693B91"/>
    <w:rsid w:val="0069588B"/>
    <w:rsid w:val="006A25EF"/>
    <w:rsid w:val="006A4A5F"/>
    <w:rsid w:val="006A4BCF"/>
    <w:rsid w:val="006A52F0"/>
    <w:rsid w:val="006A66EE"/>
    <w:rsid w:val="006A6A5A"/>
    <w:rsid w:val="006B2DE7"/>
    <w:rsid w:val="006B643C"/>
    <w:rsid w:val="006B7657"/>
    <w:rsid w:val="006C434D"/>
    <w:rsid w:val="006C4AC2"/>
    <w:rsid w:val="006C6FDA"/>
    <w:rsid w:val="006D01AA"/>
    <w:rsid w:val="006D2D35"/>
    <w:rsid w:val="006D669C"/>
    <w:rsid w:val="006E2411"/>
    <w:rsid w:val="006E3193"/>
    <w:rsid w:val="006F107C"/>
    <w:rsid w:val="006F1984"/>
    <w:rsid w:val="006F4365"/>
    <w:rsid w:val="006F7B05"/>
    <w:rsid w:val="00700F5C"/>
    <w:rsid w:val="00705F24"/>
    <w:rsid w:val="00706975"/>
    <w:rsid w:val="00707D38"/>
    <w:rsid w:val="00707DD9"/>
    <w:rsid w:val="00711B96"/>
    <w:rsid w:val="00712D33"/>
    <w:rsid w:val="00713ADB"/>
    <w:rsid w:val="00713D89"/>
    <w:rsid w:val="00715427"/>
    <w:rsid w:val="00715631"/>
    <w:rsid w:val="007163AF"/>
    <w:rsid w:val="007163C2"/>
    <w:rsid w:val="00716BB2"/>
    <w:rsid w:val="0072083B"/>
    <w:rsid w:val="00720E8A"/>
    <w:rsid w:val="00722906"/>
    <w:rsid w:val="00722E6A"/>
    <w:rsid w:val="00725C3D"/>
    <w:rsid w:val="00734CB1"/>
    <w:rsid w:val="007359EA"/>
    <w:rsid w:val="00737FD7"/>
    <w:rsid w:val="007415AF"/>
    <w:rsid w:val="00742106"/>
    <w:rsid w:val="007433E6"/>
    <w:rsid w:val="00743EBB"/>
    <w:rsid w:val="00746825"/>
    <w:rsid w:val="007476DC"/>
    <w:rsid w:val="007560F3"/>
    <w:rsid w:val="00756C76"/>
    <w:rsid w:val="00761209"/>
    <w:rsid w:val="007612A2"/>
    <w:rsid w:val="007705E1"/>
    <w:rsid w:val="00772AFA"/>
    <w:rsid w:val="00773C2F"/>
    <w:rsid w:val="00774E31"/>
    <w:rsid w:val="00775339"/>
    <w:rsid w:val="00791B64"/>
    <w:rsid w:val="00795580"/>
    <w:rsid w:val="007A32B4"/>
    <w:rsid w:val="007A3B6C"/>
    <w:rsid w:val="007A4F96"/>
    <w:rsid w:val="007A7362"/>
    <w:rsid w:val="007A7B6B"/>
    <w:rsid w:val="007B0719"/>
    <w:rsid w:val="007B4BC7"/>
    <w:rsid w:val="007B6079"/>
    <w:rsid w:val="007C4BB4"/>
    <w:rsid w:val="007C5EBA"/>
    <w:rsid w:val="007C7EBE"/>
    <w:rsid w:val="007C7FCA"/>
    <w:rsid w:val="007D5758"/>
    <w:rsid w:val="007D7A21"/>
    <w:rsid w:val="007D7CD9"/>
    <w:rsid w:val="007E3C42"/>
    <w:rsid w:val="007F090A"/>
    <w:rsid w:val="00801215"/>
    <w:rsid w:val="0080277A"/>
    <w:rsid w:val="00802C3A"/>
    <w:rsid w:val="008038D0"/>
    <w:rsid w:val="008063CC"/>
    <w:rsid w:val="00806D0C"/>
    <w:rsid w:val="0081053F"/>
    <w:rsid w:val="008110F0"/>
    <w:rsid w:val="0081341B"/>
    <w:rsid w:val="00814369"/>
    <w:rsid w:val="0081724F"/>
    <w:rsid w:val="008218BE"/>
    <w:rsid w:val="0082329A"/>
    <w:rsid w:val="00823F7C"/>
    <w:rsid w:val="008300E6"/>
    <w:rsid w:val="00831F71"/>
    <w:rsid w:val="00832EEE"/>
    <w:rsid w:val="008414D9"/>
    <w:rsid w:val="00844926"/>
    <w:rsid w:val="00850B1F"/>
    <w:rsid w:val="008527C9"/>
    <w:rsid w:val="00856D26"/>
    <w:rsid w:val="00857955"/>
    <w:rsid w:val="00860AF4"/>
    <w:rsid w:val="00865D61"/>
    <w:rsid w:val="008663C2"/>
    <w:rsid w:val="0086752C"/>
    <w:rsid w:val="00867BBA"/>
    <w:rsid w:val="008741D4"/>
    <w:rsid w:val="00876811"/>
    <w:rsid w:val="008773E7"/>
    <w:rsid w:val="008829AC"/>
    <w:rsid w:val="008848DE"/>
    <w:rsid w:val="00884FCA"/>
    <w:rsid w:val="0089234F"/>
    <w:rsid w:val="008939AD"/>
    <w:rsid w:val="008939AF"/>
    <w:rsid w:val="00893D14"/>
    <w:rsid w:val="00894319"/>
    <w:rsid w:val="00897539"/>
    <w:rsid w:val="008A628C"/>
    <w:rsid w:val="008A62CB"/>
    <w:rsid w:val="008A790F"/>
    <w:rsid w:val="008B0A23"/>
    <w:rsid w:val="008B4445"/>
    <w:rsid w:val="008B60EE"/>
    <w:rsid w:val="008B6542"/>
    <w:rsid w:val="008B7780"/>
    <w:rsid w:val="008C232B"/>
    <w:rsid w:val="008C37C7"/>
    <w:rsid w:val="008C40BB"/>
    <w:rsid w:val="008C4A27"/>
    <w:rsid w:val="008C5597"/>
    <w:rsid w:val="008C685E"/>
    <w:rsid w:val="008C6B97"/>
    <w:rsid w:val="008D1338"/>
    <w:rsid w:val="008D4CB8"/>
    <w:rsid w:val="008D5A2A"/>
    <w:rsid w:val="008E02B8"/>
    <w:rsid w:val="008E1C1E"/>
    <w:rsid w:val="008E1EAC"/>
    <w:rsid w:val="008E2D60"/>
    <w:rsid w:val="008E303C"/>
    <w:rsid w:val="008E324B"/>
    <w:rsid w:val="008E5715"/>
    <w:rsid w:val="008E7498"/>
    <w:rsid w:val="008E7ABC"/>
    <w:rsid w:val="008F0850"/>
    <w:rsid w:val="008F4B99"/>
    <w:rsid w:val="008F5F84"/>
    <w:rsid w:val="008F73D4"/>
    <w:rsid w:val="009020ED"/>
    <w:rsid w:val="00904FF5"/>
    <w:rsid w:val="00906A97"/>
    <w:rsid w:val="009131CE"/>
    <w:rsid w:val="00920634"/>
    <w:rsid w:val="00923A1B"/>
    <w:rsid w:val="009242E8"/>
    <w:rsid w:val="009277AC"/>
    <w:rsid w:val="0093069E"/>
    <w:rsid w:val="009308FA"/>
    <w:rsid w:val="00931388"/>
    <w:rsid w:val="00933220"/>
    <w:rsid w:val="009372B3"/>
    <w:rsid w:val="0093751C"/>
    <w:rsid w:val="00942A7C"/>
    <w:rsid w:val="009451CD"/>
    <w:rsid w:val="0094610B"/>
    <w:rsid w:val="00946C2D"/>
    <w:rsid w:val="00947599"/>
    <w:rsid w:val="00950765"/>
    <w:rsid w:val="009570DE"/>
    <w:rsid w:val="00957EFB"/>
    <w:rsid w:val="009605DB"/>
    <w:rsid w:val="00960B31"/>
    <w:rsid w:val="00962493"/>
    <w:rsid w:val="00962796"/>
    <w:rsid w:val="00965CA1"/>
    <w:rsid w:val="00967BEE"/>
    <w:rsid w:val="00967CE2"/>
    <w:rsid w:val="0097550F"/>
    <w:rsid w:val="00982DAF"/>
    <w:rsid w:val="009909F0"/>
    <w:rsid w:val="00990EB6"/>
    <w:rsid w:val="00993AAA"/>
    <w:rsid w:val="009948E0"/>
    <w:rsid w:val="00994EE7"/>
    <w:rsid w:val="00995990"/>
    <w:rsid w:val="009978B4"/>
    <w:rsid w:val="009A4C10"/>
    <w:rsid w:val="009A529D"/>
    <w:rsid w:val="009B6113"/>
    <w:rsid w:val="009B7BB5"/>
    <w:rsid w:val="009C15E2"/>
    <w:rsid w:val="009C3615"/>
    <w:rsid w:val="009C5114"/>
    <w:rsid w:val="009C5F5D"/>
    <w:rsid w:val="009C6AB0"/>
    <w:rsid w:val="009C6EBA"/>
    <w:rsid w:val="009D09CD"/>
    <w:rsid w:val="009D0E44"/>
    <w:rsid w:val="009D5416"/>
    <w:rsid w:val="009D6355"/>
    <w:rsid w:val="009E11B9"/>
    <w:rsid w:val="009E498F"/>
    <w:rsid w:val="009E4B31"/>
    <w:rsid w:val="009E4D3B"/>
    <w:rsid w:val="009E74E3"/>
    <w:rsid w:val="009F1A6E"/>
    <w:rsid w:val="009F359A"/>
    <w:rsid w:val="009F3C90"/>
    <w:rsid w:val="009F3D47"/>
    <w:rsid w:val="00A0058D"/>
    <w:rsid w:val="00A017E2"/>
    <w:rsid w:val="00A071F8"/>
    <w:rsid w:val="00A07E5A"/>
    <w:rsid w:val="00A1128E"/>
    <w:rsid w:val="00A1424F"/>
    <w:rsid w:val="00A14AB4"/>
    <w:rsid w:val="00A20963"/>
    <w:rsid w:val="00A20F12"/>
    <w:rsid w:val="00A21E56"/>
    <w:rsid w:val="00A24077"/>
    <w:rsid w:val="00A26466"/>
    <w:rsid w:val="00A32E32"/>
    <w:rsid w:val="00A36FC9"/>
    <w:rsid w:val="00A37060"/>
    <w:rsid w:val="00A37557"/>
    <w:rsid w:val="00A4259B"/>
    <w:rsid w:val="00A436FC"/>
    <w:rsid w:val="00A471C8"/>
    <w:rsid w:val="00A47275"/>
    <w:rsid w:val="00A5003F"/>
    <w:rsid w:val="00A50EF6"/>
    <w:rsid w:val="00A5333B"/>
    <w:rsid w:val="00A60ECE"/>
    <w:rsid w:val="00A6107D"/>
    <w:rsid w:val="00A61E52"/>
    <w:rsid w:val="00A62157"/>
    <w:rsid w:val="00A6475F"/>
    <w:rsid w:val="00A65173"/>
    <w:rsid w:val="00A6556C"/>
    <w:rsid w:val="00A66638"/>
    <w:rsid w:val="00A67110"/>
    <w:rsid w:val="00A7094B"/>
    <w:rsid w:val="00A82283"/>
    <w:rsid w:val="00A8575C"/>
    <w:rsid w:val="00A85FBC"/>
    <w:rsid w:val="00A90460"/>
    <w:rsid w:val="00A913F3"/>
    <w:rsid w:val="00A915FE"/>
    <w:rsid w:val="00A91802"/>
    <w:rsid w:val="00A91ED1"/>
    <w:rsid w:val="00A94BFB"/>
    <w:rsid w:val="00A960B2"/>
    <w:rsid w:val="00A96C8B"/>
    <w:rsid w:val="00A9718F"/>
    <w:rsid w:val="00AA250F"/>
    <w:rsid w:val="00AA5DBA"/>
    <w:rsid w:val="00AA6961"/>
    <w:rsid w:val="00AA7A6A"/>
    <w:rsid w:val="00AB16B3"/>
    <w:rsid w:val="00AB204D"/>
    <w:rsid w:val="00AB3DC6"/>
    <w:rsid w:val="00AB63C1"/>
    <w:rsid w:val="00AC0965"/>
    <w:rsid w:val="00AC1AD9"/>
    <w:rsid w:val="00AC2CD6"/>
    <w:rsid w:val="00AC2F71"/>
    <w:rsid w:val="00AC4A5A"/>
    <w:rsid w:val="00AC4D33"/>
    <w:rsid w:val="00AC6E19"/>
    <w:rsid w:val="00AD1357"/>
    <w:rsid w:val="00AD1D71"/>
    <w:rsid w:val="00AD2D43"/>
    <w:rsid w:val="00AD4D35"/>
    <w:rsid w:val="00AD59CE"/>
    <w:rsid w:val="00AD6672"/>
    <w:rsid w:val="00AD6A64"/>
    <w:rsid w:val="00AD7165"/>
    <w:rsid w:val="00AE030B"/>
    <w:rsid w:val="00AE2F9C"/>
    <w:rsid w:val="00AE6E8E"/>
    <w:rsid w:val="00AE78EC"/>
    <w:rsid w:val="00AF3371"/>
    <w:rsid w:val="00AF42F5"/>
    <w:rsid w:val="00AF4489"/>
    <w:rsid w:val="00B015AF"/>
    <w:rsid w:val="00B02771"/>
    <w:rsid w:val="00B11F8A"/>
    <w:rsid w:val="00B13A6B"/>
    <w:rsid w:val="00B20CB7"/>
    <w:rsid w:val="00B24EF6"/>
    <w:rsid w:val="00B30560"/>
    <w:rsid w:val="00B3249C"/>
    <w:rsid w:val="00B35826"/>
    <w:rsid w:val="00B366A1"/>
    <w:rsid w:val="00B41EB6"/>
    <w:rsid w:val="00B44EC2"/>
    <w:rsid w:val="00B453A1"/>
    <w:rsid w:val="00B453A2"/>
    <w:rsid w:val="00B45882"/>
    <w:rsid w:val="00B45E50"/>
    <w:rsid w:val="00B526A6"/>
    <w:rsid w:val="00B53C2E"/>
    <w:rsid w:val="00B604F2"/>
    <w:rsid w:val="00B6266B"/>
    <w:rsid w:val="00B6505E"/>
    <w:rsid w:val="00B660AC"/>
    <w:rsid w:val="00B73AB6"/>
    <w:rsid w:val="00B74257"/>
    <w:rsid w:val="00B80BE6"/>
    <w:rsid w:val="00B81266"/>
    <w:rsid w:val="00B83E61"/>
    <w:rsid w:val="00B90C3A"/>
    <w:rsid w:val="00B935BA"/>
    <w:rsid w:val="00BA28EC"/>
    <w:rsid w:val="00BA7017"/>
    <w:rsid w:val="00BA7955"/>
    <w:rsid w:val="00BB21BD"/>
    <w:rsid w:val="00BB3488"/>
    <w:rsid w:val="00BB6774"/>
    <w:rsid w:val="00BB7DD4"/>
    <w:rsid w:val="00BC5C84"/>
    <w:rsid w:val="00BC5E8F"/>
    <w:rsid w:val="00BC689B"/>
    <w:rsid w:val="00BC7C6C"/>
    <w:rsid w:val="00BD241A"/>
    <w:rsid w:val="00BD2ACE"/>
    <w:rsid w:val="00BD6350"/>
    <w:rsid w:val="00BD6929"/>
    <w:rsid w:val="00BE15B7"/>
    <w:rsid w:val="00BF41EA"/>
    <w:rsid w:val="00C00A51"/>
    <w:rsid w:val="00C034C5"/>
    <w:rsid w:val="00C11A76"/>
    <w:rsid w:val="00C11E23"/>
    <w:rsid w:val="00C12D40"/>
    <w:rsid w:val="00C1500E"/>
    <w:rsid w:val="00C20054"/>
    <w:rsid w:val="00C200DD"/>
    <w:rsid w:val="00C22133"/>
    <w:rsid w:val="00C23986"/>
    <w:rsid w:val="00C25FF8"/>
    <w:rsid w:val="00C260A8"/>
    <w:rsid w:val="00C2615C"/>
    <w:rsid w:val="00C335CE"/>
    <w:rsid w:val="00C3398D"/>
    <w:rsid w:val="00C40C9D"/>
    <w:rsid w:val="00C42722"/>
    <w:rsid w:val="00C43C36"/>
    <w:rsid w:val="00C440A9"/>
    <w:rsid w:val="00C441E8"/>
    <w:rsid w:val="00C45C15"/>
    <w:rsid w:val="00C53D75"/>
    <w:rsid w:val="00C56317"/>
    <w:rsid w:val="00C60414"/>
    <w:rsid w:val="00C60C45"/>
    <w:rsid w:val="00C6264A"/>
    <w:rsid w:val="00C6342D"/>
    <w:rsid w:val="00C64931"/>
    <w:rsid w:val="00C64FDD"/>
    <w:rsid w:val="00C714F9"/>
    <w:rsid w:val="00C73C94"/>
    <w:rsid w:val="00C751BC"/>
    <w:rsid w:val="00C75C7C"/>
    <w:rsid w:val="00C7706B"/>
    <w:rsid w:val="00C80616"/>
    <w:rsid w:val="00C84E49"/>
    <w:rsid w:val="00C8658D"/>
    <w:rsid w:val="00C91877"/>
    <w:rsid w:val="00C95454"/>
    <w:rsid w:val="00C97D35"/>
    <w:rsid w:val="00CA1D4B"/>
    <w:rsid w:val="00CA7857"/>
    <w:rsid w:val="00CB36D5"/>
    <w:rsid w:val="00CB3E28"/>
    <w:rsid w:val="00CB4120"/>
    <w:rsid w:val="00CC4A05"/>
    <w:rsid w:val="00CC75FB"/>
    <w:rsid w:val="00CD0606"/>
    <w:rsid w:val="00CE0729"/>
    <w:rsid w:val="00CE1FE6"/>
    <w:rsid w:val="00CE663D"/>
    <w:rsid w:val="00CF0586"/>
    <w:rsid w:val="00CF148D"/>
    <w:rsid w:val="00CF4DE1"/>
    <w:rsid w:val="00CF6E08"/>
    <w:rsid w:val="00D044E0"/>
    <w:rsid w:val="00D04C36"/>
    <w:rsid w:val="00D05626"/>
    <w:rsid w:val="00D1322B"/>
    <w:rsid w:val="00D1474D"/>
    <w:rsid w:val="00D1481C"/>
    <w:rsid w:val="00D14C17"/>
    <w:rsid w:val="00D24598"/>
    <w:rsid w:val="00D24646"/>
    <w:rsid w:val="00D24703"/>
    <w:rsid w:val="00D2624E"/>
    <w:rsid w:val="00D3009D"/>
    <w:rsid w:val="00D30DDC"/>
    <w:rsid w:val="00D33E63"/>
    <w:rsid w:val="00D34FD7"/>
    <w:rsid w:val="00D401DC"/>
    <w:rsid w:val="00D43DB2"/>
    <w:rsid w:val="00D45503"/>
    <w:rsid w:val="00D47C1E"/>
    <w:rsid w:val="00D51CDF"/>
    <w:rsid w:val="00D52CF7"/>
    <w:rsid w:val="00D53E58"/>
    <w:rsid w:val="00D55109"/>
    <w:rsid w:val="00D60E32"/>
    <w:rsid w:val="00D610A6"/>
    <w:rsid w:val="00D619DD"/>
    <w:rsid w:val="00D62690"/>
    <w:rsid w:val="00D70B84"/>
    <w:rsid w:val="00D737B6"/>
    <w:rsid w:val="00D74C23"/>
    <w:rsid w:val="00D80E87"/>
    <w:rsid w:val="00D82CF2"/>
    <w:rsid w:val="00D82ED8"/>
    <w:rsid w:val="00D837D4"/>
    <w:rsid w:val="00D9144D"/>
    <w:rsid w:val="00D955A5"/>
    <w:rsid w:val="00D96459"/>
    <w:rsid w:val="00D96F76"/>
    <w:rsid w:val="00D974C7"/>
    <w:rsid w:val="00D977A2"/>
    <w:rsid w:val="00DA42C4"/>
    <w:rsid w:val="00DB3F37"/>
    <w:rsid w:val="00DB57E6"/>
    <w:rsid w:val="00DB6551"/>
    <w:rsid w:val="00DB759B"/>
    <w:rsid w:val="00DC2472"/>
    <w:rsid w:val="00DC4B61"/>
    <w:rsid w:val="00DE0305"/>
    <w:rsid w:val="00DE08AC"/>
    <w:rsid w:val="00DE2EE2"/>
    <w:rsid w:val="00DE48BF"/>
    <w:rsid w:val="00DE4FCA"/>
    <w:rsid w:val="00DE7DC6"/>
    <w:rsid w:val="00DF09E7"/>
    <w:rsid w:val="00DF699A"/>
    <w:rsid w:val="00DF7067"/>
    <w:rsid w:val="00E02871"/>
    <w:rsid w:val="00E04CB8"/>
    <w:rsid w:val="00E118F8"/>
    <w:rsid w:val="00E1661B"/>
    <w:rsid w:val="00E22B59"/>
    <w:rsid w:val="00E26F42"/>
    <w:rsid w:val="00E3571B"/>
    <w:rsid w:val="00E35C67"/>
    <w:rsid w:val="00E35D75"/>
    <w:rsid w:val="00E4005B"/>
    <w:rsid w:val="00E40ECD"/>
    <w:rsid w:val="00E45F0A"/>
    <w:rsid w:val="00E47C47"/>
    <w:rsid w:val="00E50732"/>
    <w:rsid w:val="00E52CC6"/>
    <w:rsid w:val="00E53E8D"/>
    <w:rsid w:val="00E6192F"/>
    <w:rsid w:val="00E6210D"/>
    <w:rsid w:val="00E639AC"/>
    <w:rsid w:val="00E63F21"/>
    <w:rsid w:val="00E6544C"/>
    <w:rsid w:val="00E66A3E"/>
    <w:rsid w:val="00E67935"/>
    <w:rsid w:val="00E704F8"/>
    <w:rsid w:val="00E70D28"/>
    <w:rsid w:val="00E7133D"/>
    <w:rsid w:val="00E726AA"/>
    <w:rsid w:val="00E77F08"/>
    <w:rsid w:val="00E80811"/>
    <w:rsid w:val="00E820BB"/>
    <w:rsid w:val="00E837AB"/>
    <w:rsid w:val="00E84657"/>
    <w:rsid w:val="00E875CF"/>
    <w:rsid w:val="00E92927"/>
    <w:rsid w:val="00E94F8C"/>
    <w:rsid w:val="00E953CC"/>
    <w:rsid w:val="00E96514"/>
    <w:rsid w:val="00EA5F8C"/>
    <w:rsid w:val="00EA7998"/>
    <w:rsid w:val="00EB2FA9"/>
    <w:rsid w:val="00EB593D"/>
    <w:rsid w:val="00EB7BB5"/>
    <w:rsid w:val="00EC0D7C"/>
    <w:rsid w:val="00EC2B2C"/>
    <w:rsid w:val="00EC5CC4"/>
    <w:rsid w:val="00ED4B3C"/>
    <w:rsid w:val="00EE06DA"/>
    <w:rsid w:val="00EE1CF8"/>
    <w:rsid w:val="00EE2E95"/>
    <w:rsid w:val="00EE3837"/>
    <w:rsid w:val="00EE7B9A"/>
    <w:rsid w:val="00EF22A9"/>
    <w:rsid w:val="00EF24EB"/>
    <w:rsid w:val="00EF3856"/>
    <w:rsid w:val="00EF3D73"/>
    <w:rsid w:val="00EF3F43"/>
    <w:rsid w:val="00EF3FEB"/>
    <w:rsid w:val="00EF4E9C"/>
    <w:rsid w:val="00EF4F3F"/>
    <w:rsid w:val="00EF5076"/>
    <w:rsid w:val="00EF7EE7"/>
    <w:rsid w:val="00F02BC7"/>
    <w:rsid w:val="00F04A6D"/>
    <w:rsid w:val="00F10D8B"/>
    <w:rsid w:val="00F1232B"/>
    <w:rsid w:val="00F14821"/>
    <w:rsid w:val="00F15311"/>
    <w:rsid w:val="00F25F4D"/>
    <w:rsid w:val="00F35411"/>
    <w:rsid w:val="00F41C3A"/>
    <w:rsid w:val="00F41F77"/>
    <w:rsid w:val="00F4755C"/>
    <w:rsid w:val="00F52C3B"/>
    <w:rsid w:val="00F53254"/>
    <w:rsid w:val="00F532FE"/>
    <w:rsid w:val="00F562CB"/>
    <w:rsid w:val="00F57ECC"/>
    <w:rsid w:val="00F61A31"/>
    <w:rsid w:val="00F64CDA"/>
    <w:rsid w:val="00F716CA"/>
    <w:rsid w:val="00F71FB2"/>
    <w:rsid w:val="00F727C0"/>
    <w:rsid w:val="00F733E5"/>
    <w:rsid w:val="00F734F5"/>
    <w:rsid w:val="00F749AD"/>
    <w:rsid w:val="00F74ECA"/>
    <w:rsid w:val="00F75639"/>
    <w:rsid w:val="00F75D6E"/>
    <w:rsid w:val="00F77B83"/>
    <w:rsid w:val="00F77FD9"/>
    <w:rsid w:val="00F84262"/>
    <w:rsid w:val="00F91DE2"/>
    <w:rsid w:val="00F93E68"/>
    <w:rsid w:val="00F94A23"/>
    <w:rsid w:val="00F94C00"/>
    <w:rsid w:val="00F96A07"/>
    <w:rsid w:val="00F96CEE"/>
    <w:rsid w:val="00F9708B"/>
    <w:rsid w:val="00FA0FA0"/>
    <w:rsid w:val="00FA1C8E"/>
    <w:rsid w:val="00FA1CE5"/>
    <w:rsid w:val="00FA2672"/>
    <w:rsid w:val="00FA7DCA"/>
    <w:rsid w:val="00FB0702"/>
    <w:rsid w:val="00FB6624"/>
    <w:rsid w:val="00FB6E87"/>
    <w:rsid w:val="00FC365E"/>
    <w:rsid w:val="00FD2580"/>
    <w:rsid w:val="00FD445B"/>
    <w:rsid w:val="00FD5F79"/>
    <w:rsid w:val="00FD6F53"/>
    <w:rsid w:val="00FE1BA4"/>
    <w:rsid w:val="00FF1D75"/>
    <w:rsid w:val="00FF2394"/>
    <w:rsid w:val="00FF31A9"/>
    <w:rsid w:val="00FF3386"/>
    <w:rsid w:val="00FF3EAD"/>
    <w:rsid w:val="00FF71EF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3F124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paragraph" w:styleId="Ttulo1">
    <w:name w:val="heading 1"/>
    <w:basedOn w:val="Normal"/>
    <w:link w:val="Ttulo1Car"/>
    <w:uiPriority w:val="9"/>
    <w:qFormat/>
    <w:rsid w:val="00962493"/>
    <w:pPr>
      <w:widowControl w:val="0"/>
      <w:autoSpaceDE w:val="0"/>
      <w:autoSpaceDN w:val="0"/>
      <w:spacing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7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7C1A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7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C1A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E96514"/>
    <w:pPr>
      <w:ind w:left="720"/>
      <w:contextualSpacing/>
    </w:pPr>
    <w:rPr>
      <w:lang w:val="es-ES"/>
    </w:rPr>
  </w:style>
  <w:style w:type="paragraph" w:styleId="NormalWeb">
    <w:name w:val="Normal (Web)"/>
    <w:basedOn w:val="Normal"/>
    <w:uiPriority w:val="99"/>
    <w:semiHidden/>
    <w:unhideWhenUsed/>
    <w:rsid w:val="00946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urtxtstd">
    <w:name w:val="urtxtstd"/>
    <w:rsid w:val="0094610B"/>
  </w:style>
  <w:style w:type="character" w:styleId="Textoennegrita">
    <w:name w:val="Strong"/>
    <w:basedOn w:val="Fuentedeprrafopredeter"/>
    <w:qFormat/>
    <w:rsid w:val="0094610B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C2F7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C2F71"/>
    <w:rPr>
      <w:sz w:val="20"/>
      <w:szCs w:val="20"/>
      <w:lang w:val="es-CO"/>
    </w:rPr>
  </w:style>
  <w:style w:type="paragraph" w:customStyle="1" w:styleId="Footnote">
    <w:name w:val="Footnote"/>
    <w:basedOn w:val="Normal"/>
    <w:rsid w:val="00AC2F71"/>
    <w:pPr>
      <w:widowControl w:val="0"/>
      <w:suppressLineNumbers/>
      <w:tabs>
        <w:tab w:val="left" w:pos="709"/>
      </w:tabs>
      <w:suppressAutoHyphens/>
      <w:spacing w:after="0" w:line="240" w:lineRule="auto"/>
      <w:ind w:left="283" w:hanging="283"/>
    </w:pPr>
    <w:rPr>
      <w:rFonts w:ascii="Times New Roman" w:eastAsia="DejaVu Sans" w:hAnsi="Times New Roman" w:cs="DejaVu Sans"/>
      <w:sz w:val="20"/>
      <w:szCs w:val="20"/>
      <w:lang w:eastAsia="zh-CN" w:bidi="hi-IN"/>
    </w:rPr>
  </w:style>
  <w:style w:type="character" w:styleId="Refdenotaalpie">
    <w:name w:val="footnote reference"/>
    <w:uiPriority w:val="99"/>
    <w:semiHidden/>
    <w:unhideWhenUsed/>
    <w:rsid w:val="00AC2F71"/>
    <w:rPr>
      <w:vertAlign w:val="superscript"/>
    </w:rPr>
  </w:style>
  <w:style w:type="paragraph" w:styleId="Textoindependiente">
    <w:name w:val="Body Text"/>
    <w:basedOn w:val="Normal"/>
    <w:link w:val="TextoindependienteCar"/>
    <w:uiPriority w:val="1"/>
    <w:qFormat/>
    <w:rsid w:val="000D47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D470F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96249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324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3249C"/>
    <w:pPr>
      <w:widowControl w:val="0"/>
      <w:autoSpaceDE w:val="0"/>
      <w:autoSpaceDN w:val="0"/>
      <w:spacing w:after="0" w:line="240" w:lineRule="auto"/>
    </w:pPr>
    <w:rPr>
      <w:rFonts w:ascii="Constantia" w:eastAsia="Constantia" w:hAnsi="Constantia" w:cs="Constant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23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3986"/>
    <w:rPr>
      <w:lang w:val="es-CO"/>
    </w:rPr>
  </w:style>
  <w:style w:type="paragraph" w:styleId="Subttulo">
    <w:name w:val="Subtitle"/>
    <w:basedOn w:val="Normal"/>
    <w:next w:val="Normal"/>
    <w:link w:val="SubttuloCar"/>
    <w:qFormat/>
    <w:rsid w:val="00EE1CF8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EE1CF8"/>
    <w:rPr>
      <w:rFonts w:ascii="Calibri Light" w:eastAsia="Times New Roman" w:hAnsi="Calibri Light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paragraph" w:styleId="Ttulo1">
    <w:name w:val="heading 1"/>
    <w:basedOn w:val="Normal"/>
    <w:link w:val="Ttulo1Car"/>
    <w:uiPriority w:val="9"/>
    <w:qFormat/>
    <w:rsid w:val="00962493"/>
    <w:pPr>
      <w:widowControl w:val="0"/>
      <w:autoSpaceDE w:val="0"/>
      <w:autoSpaceDN w:val="0"/>
      <w:spacing w:after="0" w:line="240" w:lineRule="auto"/>
      <w:ind w:left="11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7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7C1A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E7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7C1A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E96514"/>
    <w:pPr>
      <w:ind w:left="720"/>
      <w:contextualSpacing/>
    </w:pPr>
    <w:rPr>
      <w:lang w:val="es-ES"/>
    </w:rPr>
  </w:style>
  <w:style w:type="paragraph" w:styleId="NormalWeb">
    <w:name w:val="Normal (Web)"/>
    <w:basedOn w:val="Normal"/>
    <w:uiPriority w:val="99"/>
    <w:semiHidden/>
    <w:unhideWhenUsed/>
    <w:rsid w:val="00946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urtxtstd">
    <w:name w:val="urtxtstd"/>
    <w:rsid w:val="0094610B"/>
  </w:style>
  <w:style w:type="character" w:styleId="Textoennegrita">
    <w:name w:val="Strong"/>
    <w:basedOn w:val="Fuentedeprrafopredeter"/>
    <w:qFormat/>
    <w:rsid w:val="0094610B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C2F7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C2F71"/>
    <w:rPr>
      <w:sz w:val="20"/>
      <w:szCs w:val="20"/>
      <w:lang w:val="es-CO"/>
    </w:rPr>
  </w:style>
  <w:style w:type="paragraph" w:customStyle="1" w:styleId="Footnote">
    <w:name w:val="Footnote"/>
    <w:basedOn w:val="Normal"/>
    <w:rsid w:val="00AC2F71"/>
    <w:pPr>
      <w:widowControl w:val="0"/>
      <w:suppressLineNumbers/>
      <w:tabs>
        <w:tab w:val="left" w:pos="709"/>
      </w:tabs>
      <w:suppressAutoHyphens/>
      <w:spacing w:after="0" w:line="240" w:lineRule="auto"/>
      <w:ind w:left="283" w:hanging="283"/>
    </w:pPr>
    <w:rPr>
      <w:rFonts w:ascii="Times New Roman" w:eastAsia="DejaVu Sans" w:hAnsi="Times New Roman" w:cs="DejaVu Sans"/>
      <w:sz w:val="20"/>
      <w:szCs w:val="20"/>
      <w:lang w:eastAsia="zh-CN" w:bidi="hi-IN"/>
    </w:rPr>
  </w:style>
  <w:style w:type="character" w:styleId="Refdenotaalpie">
    <w:name w:val="footnote reference"/>
    <w:uiPriority w:val="99"/>
    <w:semiHidden/>
    <w:unhideWhenUsed/>
    <w:rsid w:val="00AC2F71"/>
    <w:rPr>
      <w:vertAlign w:val="superscript"/>
    </w:rPr>
  </w:style>
  <w:style w:type="paragraph" w:styleId="Textoindependiente">
    <w:name w:val="Body Text"/>
    <w:basedOn w:val="Normal"/>
    <w:link w:val="TextoindependienteCar"/>
    <w:uiPriority w:val="1"/>
    <w:qFormat/>
    <w:rsid w:val="000D470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D470F"/>
    <w:rPr>
      <w:rFonts w:ascii="Times New Roman" w:eastAsia="Times New Roman" w:hAnsi="Times New Roman" w:cs="Times New Roman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962493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B3249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3249C"/>
    <w:pPr>
      <w:widowControl w:val="0"/>
      <w:autoSpaceDE w:val="0"/>
      <w:autoSpaceDN w:val="0"/>
      <w:spacing w:after="0" w:line="240" w:lineRule="auto"/>
    </w:pPr>
    <w:rPr>
      <w:rFonts w:ascii="Constantia" w:eastAsia="Constantia" w:hAnsi="Constantia" w:cs="Constant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C239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23986"/>
    <w:rPr>
      <w:lang w:val="es-CO"/>
    </w:rPr>
  </w:style>
  <w:style w:type="paragraph" w:styleId="Subttulo">
    <w:name w:val="Subtitle"/>
    <w:basedOn w:val="Normal"/>
    <w:next w:val="Normal"/>
    <w:link w:val="SubttuloCar"/>
    <w:qFormat/>
    <w:rsid w:val="00EE1CF8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EE1CF8"/>
    <w:rPr>
      <w:rFonts w:ascii="Calibri Light" w:eastAsia="Times New Roman" w:hAnsi="Calibri Light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35285-1913-4271-BC10-EC4A7ADC4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215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Maria Victoria Gonzalez Morales</cp:lastModifiedBy>
  <cp:revision>19</cp:revision>
  <cp:lastPrinted>2023-09-14T20:13:00Z</cp:lastPrinted>
  <dcterms:created xsi:type="dcterms:W3CDTF">2023-09-29T19:45:00Z</dcterms:created>
  <dcterms:modified xsi:type="dcterms:W3CDTF">2023-09-29T20:25:00Z</dcterms:modified>
</cp:coreProperties>
</file>