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5D30" w:rsidRDefault="00F25D30" w:rsidP="007F7D5F">
      <w:pPr>
        <w:spacing w:after="0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4C2545" w:rsidRPr="00081EBC" w:rsidRDefault="004C2545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081EBC">
        <w:rPr>
          <w:rFonts w:ascii="Arial" w:hAnsi="Arial" w:cs="Arial"/>
          <w:b/>
          <w:sz w:val="32"/>
          <w:szCs w:val="32"/>
        </w:rPr>
        <w:t>ORDEN DEL DIA</w:t>
      </w:r>
    </w:p>
    <w:p w:rsidR="004C2545" w:rsidRPr="00980326" w:rsidRDefault="004C2545" w:rsidP="004C2545">
      <w:pPr>
        <w:spacing w:after="0"/>
        <w:rPr>
          <w:rFonts w:ascii="Arial" w:hAnsi="Arial" w:cs="Arial"/>
          <w:sz w:val="24"/>
          <w:szCs w:val="24"/>
        </w:rPr>
      </w:pPr>
    </w:p>
    <w:p w:rsidR="004C2545" w:rsidRDefault="008267D4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 xml:space="preserve">PARA LA SESIÓN ORDINARIA DEL DÍA </w:t>
      </w:r>
      <w:r>
        <w:rPr>
          <w:rFonts w:ascii="Arial" w:hAnsi="Arial" w:cs="Arial"/>
        </w:rPr>
        <w:t xml:space="preserve">MIÉRCOLES 06 </w:t>
      </w:r>
      <w:r w:rsidRPr="00D2758C">
        <w:rPr>
          <w:rFonts w:ascii="Arial" w:hAnsi="Arial" w:cs="Arial"/>
        </w:rPr>
        <w:t xml:space="preserve">DE </w:t>
      </w:r>
      <w:r>
        <w:rPr>
          <w:rFonts w:ascii="Arial" w:hAnsi="Arial" w:cs="Arial"/>
        </w:rPr>
        <w:t xml:space="preserve">NOVIEMBRE </w:t>
      </w:r>
      <w:r w:rsidRPr="00D2758C">
        <w:rPr>
          <w:rFonts w:ascii="Arial" w:hAnsi="Arial" w:cs="Arial"/>
        </w:rPr>
        <w:t>DE 2019</w:t>
      </w:r>
    </w:p>
    <w:p w:rsidR="007F7D5F" w:rsidRPr="00D2758C" w:rsidRDefault="008267D4" w:rsidP="004C2545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HORA: 09:00 A.M.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4C2545" w:rsidRPr="00D2758C" w:rsidRDefault="0052049F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</w:t>
      </w:r>
    </w:p>
    <w:p w:rsidR="000954D3" w:rsidRPr="00D2758C" w:rsidRDefault="004C2545" w:rsidP="00802E64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LLAMADO A LISTA Y VERIFICACION DEL QUORUM</w:t>
      </w: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F25D30" w:rsidRDefault="000954D3" w:rsidP="00E27167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</w:p>
    <w:p w:rsidR="006154F8" w:rsidRDefault="006154F8" w:rsidP="006154F8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712351">
        <w:rPr>
          <w:rFonts w:ascii="Arial" w:hAnsi="Arial" w:cs="Arial"/>
          <w:b/>
          <w:sz w:val="24"/>
          <w:szCs w:val="24"/>
        </w:rPr>
        <w:t>DEBATE DE CONTROL POLITICO:</w:t>
      </w:r>
    </w:p>
    <w:p w:rsidR="006154F8" w:rsidRPr="00C12B7B" w:rsidRDefault="006154F8" w:rsidP="006154F8">
      <w:pPr>
        <w:spacing w:after="0"/>
        <w:jc w:val="center"/>
        <w:rPr>
          <w:rFonts w:ascii="Arial" w:hAnsi="Arial" w:cs="Arial"/>
          <w:i/>
          <w:sz w:val="24"/>
          <w:szCs w:val="24"/>
        </w:rPr>
      </w:pPr>
    </w:p>
    <w:p w:rsidR="003C298B" w:rsidRDefault="006154F8" w:rsidP="006154F8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C12B7B">
        <w:rPr>
          <w:rFonts w:ascii="Arial" w:eastAsia="Times New Roman" w:hAnsi="Arial" w:cs="Arial"/>
          <w:sz w:val="24"/>
          <w:szCs w:val="24"/>
          <w:lang w:eastAsia="es-ES"/>
        </w:rPr>
        <w:t>Citados: Ministr</w:t>
      </w:r>
      <w:r w:rsidR="00FE0BF4">
        <w:rPr>
          <w:rFonts w:ascii="Arial" w:eastAsia="Times New Roman" w:hAnsi="Arial" w:cs="Arial"/>
          <w:sz w:val="24"/>
          <w:szCs w:val="24"/>
          <w:lang w:eastAsia="es-ES"/>
        </w:rPr>
        <w:t>o</w:t>
      </w:r>
      <w:r w:rsidRPr="00C12B7B">
        <w:rPr>
          <w:rFonts w:ascii="Arial" w:eastAsia="Times New Roman" w:hAnsi="Arial" w:cs="Arial"/>
          <w:sz w:val="24"/>
          <w:szCs w:val="24"/>
          <w:lang w:eastAsia="es-ES"/>
        </w:rPr>
        <w:t xml:space="preserve"> de</w:t>
      </w:r>
      <w:r w:rsidR="008878EE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FE0BF4">
        <w:rPr>
          <w:rFonts w:ascii="Arial" w:eastAsia="Times New Roman" w:hAnsi="Arial" w:cs="Arial"/>
          <w:sz w:val="24"/>
          <w:szCs w:val="24"/>
          <w:lang w:eastAsia="es-ES"/>
        </w:rPr>
        <w:t>Hacienda y Crédito Público</w:t>
      </w:r>
      <w:r w:rsidR="008878EE" w:rsidRPr="00802E64">
        <w:rPr>
          <w:rFonts w:ascii="Arial" w:eastAsia="Times New Roman" w:hAnsi="Arial" w:cs="Arial"/>
          <w:b/>
          <w:i/>
          <w:sz w:val="24"/>
          <w:szCs w:val="24"/>
          <w:lang w:eastAsia="es-ES"/>
        </w:rPr>
        <w:t>,</w:t>
      </w:r>
      <w:r w:rsidR="00FE0BF4" w:rsidRPr="00802E64">
        <w:rPr>
          <w:rFonts w:ascii="Arial" w:eastAsia="Times New Roman" w:hAnsi="Arial" w:cs="Arial"/>
          <w:b/>
          <w:i/>
          <w:sz w:val="24"/>
          <w:szCs w:val="24"/>
          <w:lang w:eastAsia="es-ES"/>
        </w:rPr>
        <w:t xml:space="preserve"> Dr. Alberto Carrasquilla</w:t>
      </w:r>
      <w:r w:rsidR="00FE0BF4">
        <w:rPr>
          <w:rFonts w:ascii="Arial" w:eastAsia="Times New Roman" w:hAnsi="Arial" w:cs="Arial"/>
          <w:sz w:val="24"/>
          <w:szCs w:val="24"/>
          <w:lang w:eastAsia="es-ES"/>
        </w:rPr>
        <w:t>,</w:t>
      </w:r>
      <w:r w:rsidR="001D0ED9">
        <w:rPr>
          <w:rFonts w:ascii="Arial" w:eastAsia="Times New Roman" w:hAnsi="Arial" w:cs="Arial"/>
          <w:sz w:val="24"/>
          <w:szCs w:val="24"/>
          <w:lang w:eastAsia="es-ES"/>
        </w:rPr>
        <w:t xml:space="preserve"> Gerente del Banco de la República, </w:t>
      </w:r>
      <w:r w:rsidR="001D0ED9" w:rsidRPr="00802E64">
        <w:rPr>
          <w:rFonts w:ascii="Arial" w:eastAsia="Times New Roman" w:hAnsi="Arial" w:cs="Arial"/>
          <w:b/>
          <w:i/>
          <w:sz w:val="24"/>
          <w:szCs w:val="24"/>
          <w:lang w:eastAsia="es-ES"/>
        </w:rPr>
        <w:t>Dr. Juan José Echavarría</w:t>
      </w:r>
      <w:r w:rsidR="001D0ED9">
        <w:rPr>
          <w:rFonts w:ascii="Arial" w:eastAsia="Times New Roman" w:hAnsi="Arial" w:cs="Arial"/>
          <w:sz w:val="24"/>
          <w:szCs w:val="24"/>
          <w:lang w:eastAsia="es-ES"/>
        </w:rPr>
        <w:t xml:space="preserve"> y demás miembros de la Junta Directiva,</w:t>
      </w:r>
      <w:r w:rsidR="001D0ED9" w:rsidRPr="001D0ED9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1D0ED9">
        <w:rPr>
          <w:rFonts w:ascii="Arial" w:eastAsia="Times New Roman" w:hAnsi="Arial" w:cs="Arial"/>
          <w:sz w:val="24"/>
          <w:szCs w:val="24"/>
          <w:lang w:eastAsia="es-ES"/>
        </w:rPr>
        <w:t>Con</w:t>
      </w:r>
      <w:r w:rsidR="001D0ED9" w:rsidRPr="00C12B7B">
        <w:rPr>
          <w:rFonts w:ascii="Arial" w:eastAsia="Times New Roman" w:hAnsi="Arial" w:cs="Arial"/>
          <w:sz w:val="24"/>
          <w:szCs w:val="24"/>
          <w:lang w:eastAsia="es-ES"/>
        </w:rPr>
        <w:t xml:space="preserve"> el fin de dar cumplimiento a la proposición No.</w:t>
      </w:r>
      <w:r w:rsidR="001D0ED9">
        <w:rPr>
          <w:rFonts w:ascii="Arial" w:eastAsia="Times New Roman" w:hAnsi="Arial" w:cs="Arial"/>
          <w:sz w:val="24"/>
          <w:szCs w:val="24"/>
          <w:lang w:eastAsia="es-ES"/>
        </w:rPr>
        <w:t>01</w:t>
      </w:r>
      <w:r w:rsidR="001D0ED9" w:rsidRPr="00C12B7B">
        <w:rPr>
          <w:rFonts w:ascii="Arial" w:eastAsia="Times New Roman" w:hAnsi="Arial" w:cs="Arial"/>
          <w:sz w:val="24"/>
          <w:szCs w:val="24"/>
          <w:lang w:eastAsia="es-ES"/>
        </w:rPr>
        <w:t>/201</w:t>
      </w:r>
      <w:r w:rsidR="001D0ED9">
        <w:rPr>
          <w:rFonts w:ascii="Arial" w:eastAsia="Times New Roman" w:hAnsi="Arial" w:cs="Arial"/>
          <w:sz w:val="24"/>
          <w:szCs w:val="24"/>
          <w:lang w:eastAsia="es-ES"/>
        </w:rPr>
        <w:t>9</w:t>
      </w:r>
      <w:r w:rsidR="001D0ED9" w:rsidRPr="00C12B7B">
        <w:rPr>
          <w:rFonts w:ascii="Arial" w:eastAsia="Times New Roman" w:hAnsi="Arial" w:cs="Arial"/>
          <w:sz w:val="24"/>
          <w:szCs w:val="24"/>
          <w:lang w:eastAsia="es-ES"/>
        </w:rPr>
        <w:t xml:space="preserve">, sobre </w:t>
      </w:r>
      <w:r w:rsidR="001D0ED9">
        <w:rPr>
          <w:rFonts w:ascii="Arial" w:eastAsia="Times New Roman" w:hAnsi="Arial" w:cs="Arial"/>
          <w:sz w:val="24"/>
          <w:szCs w:val="24"/>
          <w:lang w:eastAsia="es-ES"/>
        </w:rPr>
        <w:t xml:space="preserve">el informe de </w:t>
      </w:r>
      <w:r w:rsidR="00802E64">
        <w:rPr>
          <w:rFonts w:ascii="Arial" w:eastAsia="Times New Roman" w:hAnsi="Arial" w:cs="Arial"/>
          <w:sz w:val="24"/>
          <w:szCs w:val="24"/>
          <w:lang w:eastAsia="es-ES"/>
        </w:rPr>
        <w:t>Gestión, en cumplimiento a lo establecido por el artículo 5º de la Ley 31 de 1992, Suscrita</w:t>
      </w:r>
      <w:r w:rsidR="003C298B">
        <w:rPr>
          <w:rFonts w:ascii="Arial" w:eastAsia="Times New Roman" w:hAnsi="Arial" w:cs="Arial"/>
          <w:sz w:val="24"/>
          <w:szCs w:val="24"/>
          <w:lang w:eastAsia="es-ES"/>
        </w:rPr>
        <w:t xml:space="preserve"> por </w:t>
      </w:r>
      <w:r w:rsidR="00701ED5">
        <w:rPr>
          <w:rFonts w:ascii="Arial" w:eastAsia="Times New Roman" w:hAnsi="Arial" w:cs="Arial"/>
          <w:sz w:val="24"/>
          <w:szCs w:val="24"/>
          <w:lang w:eastAsia="es-ES"/>
        </w:rPr>
        <w:t xml:space="preserve">los </w:t>
      </w:r>
      <w:r w:rsidR="00802E64">
        <w:rPr>
          <w:rFonts w:ascii="Arial" w:eastAsia="Times New Roman" w:hAnsi="Arial" w:cs="Arial"/>
          <w:sz w:val="24"/>
          <w:szCs w:val="24"/>
          <w:lang w:eastAsia="es-ES"/>
        </w:rPr>
        <w:t xml:space="preserve">Senadores, David Alejandro </w:t>
      </w:r>
      <w:proofErr w:type="spellStart"/>
      <w:r w:rsidR="00802E64">
        <w:rPr>
          <w:rFonts w:ascii="Arial" w:eastAsia="Times New Roman" w:hAnsi="Arial" w:cs="Arial"/>
          <w:sz w:val="24"/>
          <w:szCs w:val="24"/>
          <w:lang w:eastAsia="es-ES"/>
        </w:rPr>
        <w:t>Barguil</w:t>
      </w:r>
      <w:proofErr w:type="spellEnd"/>
      <w:r w:rsidR="00802E64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proofErr w:type="spellStart"/>
      <w:r w:rsidR="00802E64">
        <w:rPr>
          <w:rFonts w:ascii="Arial" w:eastAsia="Times New Roman" w:hAnsi="Arial" w:cs="Arial"/>
          <w:sz w:val="24"/>
          <w:szCs w:val="24"/>
          <w:lang w:eastAsia="es-ES"/>
        </w:rPr>
        <w:t>Assis</w:t>
      </w:r>
      <w:proofErr w:type="spellEnd"/>
      <w:r w:rsidR="00802E64">
        <w:rPr>
          <w:rFonts w:ascii="Arial" w:eastAsia="Times New Roman" w:hAnsi="Arial" w:cs="Arial"/>
          <w:sz w:val="24"/>
          <w:szCs w:val="24"/>
          <w:lang w:eastAsia="es-ES"/>
        </w:rPr>
        <w:t xml:space="preserve"> y Edgar Díaz Contreras.</w:t>
      </w:r>
      <w:r w:rsidR="00701ED5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802E64">
        <w:rPr>
          <w:rFonts w:ascii="Arial" w:eastAsia="Times New Roman" w:hAnsi="Arial" w:cs="Arial"/>
          <w:sz w:val="24"/>
          <w:szCs w:val="24"/>
          <w:lang w:eastAsia="es-ES"/>
        </w:rPr>
        <w:t>(Mesa Directiva).</w:t>
      </w:r>
    </w:p>
    <w:p w:rsidR="00802E64" w:rsidRDefault="00802E64" w:rsidP="003C298B">
      <w:pPr>
        <w:spacing w:after="0" w:line="240" w:lineRule="auto"/>
        <w:jc w:val="center"/>
        <w:rPr>
          <w:rFonts w:ascii="Arial" w:eastAsia="Times New Roman" w:hAnsi="Arial" w:cs="Arial"/>
          <w:b/>
          <w:i/>
          <w:sz w:val="24"/>
          <w:szCs w:val="24"/>
          <w:lang w:eastAsia="es-ES"/>
        </w:rPr>
      </w:pPr>
    </w:p>
    <w:p w:rsidR="00802E64" w:rsidRDefault="00802E64" w:rsidP="00802E64">
      <w:pPr>
        <w:spacing w:after="0"/>
        <w:rPr>
          <w:rFonts w:ascii="Arial" w:hAnsi="Arial" w:cs="Arial"/>
        </w:rPr>
      </w:pPr>
    </w:p>
    <w:p w:rsidR="00802E64" w:rsidRDefault="00802E64" w:rsidP="007934FE">
      <w:pPr>
        <w:spacing w:after="0"/>
        <w:jc w:val="center"/>
        <w:rPr>
          <w:rFonts w:ascii="Arial" w:hAnsi="Arial" w:cs="Arial"/>
        </w:rPr>
      </w:pPr>
    </w:p>
    <w:p w:rsidR="006154F8" w:rsidRPr="00D2758C" w:rsidRDefault="00BD5213" w:rsidP="007934FE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III</w:t>
      </w:r>
    </w:p>
    <w:p w:rsidR="003E69CC" w:rsidRPr="00D2758C" w:rsidRDefault="002A08E4" w:rsidP="007C42D5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LO QUE PROPONGAN LOS HONORABLES SENADORES</w:t>
      </w:r>
    </w:p>
    <w:p w:rsidR="003E69CC" w:rsidRPr="00D2758C" w:rsidRDefault="003E69CC" w:rsidP="003E69CC">
      <w:pPr>
        <w:spacing w:after="0"/>
        <w:rPr>
          <w:rFonts w:ascii="Arial" w:hAnsi="Arial" w:cs="Arial"/>
          <w:iCs/>
        </w:rPr>
      </w:pPr>
    </w:p>
    <w:p w:rsidR="00D2758C" w:rsidRPr="00D2758C" w:rsidRDefault="00D2758C" w:rsidP="00BB6966">
      <w:pPr>
        <w:spacing w:after="0"/>
        <w:jc w:val="center"/>
        <w:rPr>
          <w:rFonts w:ascii="Arial" w:hAnsi="Arial" w:cs="Arial"/>
          <w:iCs/>
        </w:rPr>
      </w:pPr>
    </w:p>
    <w:p w:rsidR="00F25D30" w:rsidRDefault="00F25D30" w:rsidP="00BB6966">
      <w:pPr>
        <w:spacing w:after="0"/>
        <w:jc w:val="center"/>
        <w:rPr>
          <w:rFonts w:ascii="Arial" w:hAnsi="Arial" w:cs="Arial"/>
          <w:iCs/>
        </w:rPr>
      </w:pPr>
    </w:p>
    <w:p w:rsidR="00AE490C" w:rsidRPr="00D2758C" w:rsidRDefault="009D3675" w:rsidP="00BB6966">
      <w:pPr>
        <w:spacing w:after="0"/>
        <w:jc w:val="center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IV</w:t>
      </w:r>
    </w:p>
    <w:p w:rsidR="002A08E4" w:rsidRPr="00D2758C" w:rsidRDefault="002A08E4" w:rsidP="002A08E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NEGOCIOS SUSTANCIADOS POR LA PRESIDENCIA</w:t>
      </w:r>
    </w:p>
    <w:p w:rsidR="008A74D7" w:rsidRPr="00D2758C" w:rsidRDefault="008A74D7" w:rsidP="002A08E4">
      <w:pPr>
        <w:spacing w:after="0"/>
        <w:rPr>
          <w:rFonts w:ascii="Arial" w:hAnsi="Arial" w:cs="Arial"/>
          <w:iCs/>
        </w:rPr>
      </w:pPr>
    </w:p>
    <w:p w:rsidR="00574FEA" w:rsidRDefault="00574FEA" w:rsidP="002F24B4">
      <w:pPr>
        <w:spacing w:after="0"/>
        <w:jc w:val="center"/>
        <w:rPr>
          <w:rFonts w:ascii="Arial" w:hAnsi="Arial" w:cs="Arial"/>
          <w:iCs/>
        </w:rPr>
      </w:pPr>
    </w:p>
    <w:p w:rsidR="004B656F" w:rsidRDefault="004B656F" w:rsidP="002F24B4">
      <w:pPr>
        <w:spacing w:after="0"/>
        <w:jc w:val="center"/>
        <w:rPr>
          <w:rFonts w:ascii="Arial" w:hAnsi="Arial" w:cs="Arial"/>
          <w:iCs/>
        </w:rPr>
      </w:pPr>
    </w:p>
    <w:p w:rsidR="00F25D30" w:rsidRPr="00D2758C" w:rsidRDefault="00F25D30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b/>
          <w:iCs/>
        </w:rPr>
      </w:pPr>
      <w:r w:rsidRPr="00D2758C">
        <w:rPr>
          <w:rFonts w:ascii="Arial" w:hAnsi="Arial" w:cs="Arial"/>
          <w:b/>
          <w:iCs/>
        </w:rPr>
        <w:t>RAFAEL OYOLA ORDOSGOITIA</w:t>
      </w: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Secretario</w:t>
      </w:r>
      <w:r w:rsidR="00802E64">
        <w:rPr>
          <w:rFonts w:ascii="Arial" w:hAnsi="Arial" w:cs="Arial"/>
          <w:iCs/>
        </w:rPr>
        <w:t xml:space="preserve"> General</w:t>
      </w:r>
    </w:p>
    <w:sectPr w:rsidR="00D2758C" w:rsidRPr="00D2758C" w:rsidSect="00B4647F">
      <w:headerReference w:type="default" r:id="rId8"/>
      <w:footerReference w:type="default" r:id="rId9"/>
      <w:pgSz w:w="12242" w:h="20163" w:code="5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2EFA" w:rsidRDefault="00FC2EFA">
      <w:pPr>
        <w:spacing w:after="0" w:line="240" w:lineRule="auto"/>
      </w:pPr>
      <w:r>
        <w:separator/>
      </w:r>
    </w:p>
  </w:endnote>
  <w:endnote w:type="continuationSeparator" w:id="0">
    <w:p w:rsidR="00FC2EFA" w:rsidRDefault="00FC2E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5D36B961" wp14:editId="177295FB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FC2EF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2EFA" w:rsidRDefault="00FC2EFA">
      <w:pPr>
        <w:spacing w:after="0" w:line="240" w:lineRule="auto"/>
      </w:pPr>
      <w:r>
        <w:separator/>
      </w:r>
    </w:p>
  </w:footnote>
  <w:footnote w:type="continuationSeparator" w:id="0">
    <w:p w:rsidR="00FC2EFA" w:rsidRDefault="00FC2E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BA1E60" w:rsidRP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63EB22A0" wp14:editId="4E9C4CAF">
          <wp:extent cx="2324100" cy="49530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4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A1E60" w:rsidRPr="00A766E4" w:rsidRDefault="00A766E4" w:rsidP="00BA1E60">
    <w:pPr>
      <w:pStyle w:val="Encabezado"/>
      <w:jc w:val="center"/>
      <w:rPr>
        <w:rFonts w:ascii="Arial" w:hAnsi="Arial" w:cs="Arial"/>
        <w:b/>
        <w:sz w:val="20"/>
        <w:szCs w:val="20"/>
      </w:rPr>
    </w:pPr>
    <w:r w:rsidRPr="00A766E4">
      <w:rPr>
        <w:rFonts w:ascii="Arial" w:hAnsi="Arial" w:cs="Arial"/>
        <w:b/>
        <w:sz w:val="20"/>
        <w:szCs w:val="20"/>
      </w:rPr>
      <w:t>COMISIÓN TERCERA CONSTITUCIONAL PERMANENTE</w:t>
    </w:r>
  </w:p>
  <w:p w:rsidR="00BA1E60" w:rsidRDefault="00FC2EF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 w15:restartNumberingAfterBreak="0">
    <w:nsid w:val="15C30FE6"/>
    <w:multiLevelType w:val="hybridMultilevel"/>
    <w:tmpl w:val="4A726AC8"/>
    <w:lvl w:ilvl="0" w:tplc="331040B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83E576B"/>
    <w:multiLevelType w:val="hybridMultilevel"/>
    <w:tmpl w:val="B2DC588E"/>
    <w:lvl w:ilvl="0" w:tplc="93C4518E">
      <w:start w:val="1"/>
      <w:numFmt w:val="decimal"/>
      <w:lvlText w:val="%1."/>
      <w:lvlJc w:val="left"/>
      <w:pPr>
        <w:ind w:left="360" w:hanging="360"/>
      </w:pPr>
      <w:rPr>
        <w:rFonts w:ascii="Segoe UI" w:hAnsi="Segoe UI" w:cs="Segoe UI" w:hint="default"/>
        <w:sz w:val="24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1F24AA"/>
    <w:multiLevelType w:val="hybridMultilevel"/>
    <w:tmpl w:val="45727D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B960D6"/>
    <w:multiLevelType w:val="hybridMultilevel"/>
    <w:tmpl w:val="41663E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EAB4188"/>
    <w:multiLevelType w:val="hybridMultilevel"/>
    <w:tmpl w:val="CBAC0DF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6"/>
  </w:num>
  <w:num w:numId="5">
    <w:abstractNumId w:val="4"/>
  </w:num>
  <w:num w:numId="6">
    <w:abstractNumId w:val="7"/>
  </w:num>
  <w:num w:numId="7">
    <w:abstractNumId w:val="10"/>
  </w:num>
  <w:num w:numId="8">
    <w:abstractNumId w:val="2"/>
  </w:num>
  <w:num w:numId="9">
    <w:abstractNumId w:val="3"/>
  </w:num>
  <w:num w:numId="10">
    <w:abstractNumId w:val="5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E7C"/>
    <w:rsid w:val="00003C8C"/>
    <w:rsid w:val="00006EA8"/>
    <w:rsid w:val="00021413"/>
    <w:rsid w:val="00026E14"/>
    <w:rsid w:val="00054600"/>
    <w:rsid w:val="000556D8"/>
    <w:rsid w:val="00057DE8"/>
    <w:rsid w:val="00061E0A"/>
    <w:rsid w:val="00076DA6"/>
    <w:rsid w:val="00081EBC"/>
    <w:rsid w:val="00086370"/>
    <w:rsid w:val="000918E3"/>
    <w:rsid w:val="00091C87"/>
    <w:rsid w:val="000954D3"/>
    <w:rsid w:val="000A2954"/>
    <w:rsid w:val="000B38C0"/>
    <w:rsid w:val="000D3454"/>
    <w:rsid w:val="000D5E22"/>
    <w:rsid w:val="000D7CFB"/>
    <w:rsid w:val="000F6334"/>
    <w:rsid w:val="00101D9F"/>
    <w:rsid w:val="0010371C"/>
    <w:rsid w:val="00105AAA"/>
    <w:rsid w:val="0010623F"/>
    <w:rsid w:val="001106F0"/>
    <w:rsid w:val="00130DD3"/>
    <w:rsid w:val="0013427F"/>
    <w:rsid w:val="0014166D"/>
    <w:rsid w:val="00142A3C"/>
    <w:rsid w:val="001526BC"/>
    <w:rsid w:val="00153DD8"/>
    <w:rsid w:val="00157138"/>
    <w:rsid w:val="001578D3"/>
    <w:rsid w:val="00157E02"/>
    <w:rsid w:val="0016462E"/>
    <w:rsid w:val="00165A40"/>
    <w:rsid w:val="001738CA"/>
    <w:rsid w:val="0017498F"/>
    <w:rsid w:val="00177607"/>
    <w:rsid w:val="00182F73"/>
    <w:rsid w:val="00187FA2"/>
    <w:rsid w:val="0019070D"/>
    <w:rsid w:val="00190CBE"/>
    <w:rsid w:val="001C7F2B"/>
    <w:rsid w:val="001D0ED9"/>
    <w:rsid w:val="001F6B86"/>
    <w:rsid w:val="002019AA"/>
    <w:rsid w:val="002139AA"/>
    <w:rsid w:val="002147ED"/>
    <w:rsid w:val="00226E7C"/>
    <w:rsid w:val="002500EB"/>
    <w:rsid w:val="002526D1"/>
    <w:rsid w:val="0025457C"/>
    <w:rsid w:val="00275C02"/>
    <w:rsid w:val="00294BFA"/>
    <w:rsid w:val="002A08E4"/>
    <w:rsid w:val="002A3650"/>
    <w:rsid w:val="002B545F"/>
    <w:rsid w:val="002E485E"/>
    <w:rsid w:val="002F24B4"/>
    <w:rsid w:val="002F6310"/>
    <w:rsid w:val="00340998"/>
    <w:rsid w:val="00341B5B"/>
    <w:rsid w:val="0035760C"/>
    <w:rsid w:val="00365C22"/>
    <w:rsid w:val="003667A6"/>
    <w:rsid w:val="003674CE"/>
    <w:rsid w:val="003707BD"/>
    <w:rsid w:val="00383BF1"/>
    <w:rsid w:val="00391C64"/>
    <w:rsid w:val="00395607"/>
    <w:rsid w:val="00397D60"/>
    <w:rsid w:val="003A2D23"/>
    <w:rsid w:val="003A6548"/>
    <w:rsid w:val="003C298B"/>
    <w:rsid w:val="003D0216"/>
    <w:rsid w:val="003D5851"/>
    <w:rsid w:val="003E130B"/>
    <w:rsid w:val="003E69CC"/>
    <w:rsid w:val="004132E5"/>
    <w:rsid w:val="004133DC"/>
    <w:rsid w:val="0044063D"/>
    <w:rsid w:val="00443EC5"/>
    <w:rsid w:val="00452142"/>
    <w:rsid w:val="0045391F"/>
    <w:rsid w:val="00453C35"/>
    <w:rsid w:val="00455DC8"/>
    <w:rsid w:val="00461480"/>
    <w:rsid w:val="00463170"/>
    <w:rsid w:val="00470016"/>
    <w:rsid w:val="004808AD"/>
    <w:rsid w:val="00482FC6"/>
    <w:rsid w:val="004843D0"/>
    <w:rsid w:val="00490D93"/>
    <w:rsid w:val="004945D1"/>
    <w:rsid w:val="004B13C9"/>
    <w:rsid w:val="004B656F"/>
    <w:rsid w:val="004B7551"/>
    <w:rsid w:val="004B7B27"/>
    <w:rsid w:val="004B7ED3"/>
    <w:rsid w:val="004C0974"/>
    <w:rsid w:val="004C0F45"/>
    <w:rsid w:val="004C2545"/>
    <w:rsid w:val="004D2928"/>
    <w:rsid w:val="004D5991"/>
    <w:rsid w:val="004D7F91"/>
    <w:rsid w:val="004E2D48"/>
    <w:rsid w:val="004E5A19"/>
    <w:rsid w:val="005008F9"/>
    <w:rsid w:val="005048CC"/>
    <w:rsid w:val="0052049F"/>
    <w:rsid w:val="005433F8"/>
    <w:rsid w:val="00554C62"/>
    <w:rsid w:val="005571F1"/>
    <w:rsid w:val="00562D44"/>
    <w:rsid w:val="00565DCD"/>
    <w:rsid w:val="0056601A"/>
    <w:rsid w:val="0057318A"/>
    <w:rsid w:val="005731AB"/>
    <w:rsid w:val="005739F3"/>
    <w:rsid w:val="00574FEA"/>
    <w:rsid w:val="0058109D"/>
    <w:rsid w:val="00584C00"/>
    <w:rsid w:val="00585F31"/>
    <w:rsid w:val="005A5C0B"/>
    <w:rsid w:val="005A7FE6"/>
    <w:rsid w:val="005B45A1"/>
    <w:rsid w:val="005B4D75"/>
    <w:rsid w:val="005B4F30"/>
    <w:rsid w:val="005B6659"/>
    <w:rsid w:val="005D3456"/>
    <w:rsid w:val="005D647B"/>
    <w:rsid w:val="005D6AC6"/>
    <w:rsid w:val="005E6389"/>
    <w:rsid w:val="006154F8"/>
    <w:rsid w:val="00620550"/>
    <w:rsid w:val="00624CDC"/>
    <w:rsid w:val="00625267"/>
    <w:rsid w:val="006351F1"/>
    <w:rsid w:val="006356EC"/>
    <w:rsid w:val="00644FDD"/>
    <w:rsid w:val="006559CC"/>
    <w:rsid w:val="00655DE0"/>
    <w:rsid w:val="006574F5"/>
    <w:rsid w:val="006646EB"/>
    <w:rsid w:val="00670F77"/>
    <w:rsid w:val="00676D33"/>
    <w:rsid w:val="006849CC"/>
    <w:rsid w:val="00685FAC"/>
    <w:rsid w:val="006B219E"/>
    <w:rsid w:val="006B6800"/>
    <w:rsid w:val="006B6FD1"/>
    <w:rsid w:val="006C4B87"/>
    <w:rsid w:val="006D309A"/>
    <w:rsid w:val="006E5ED5"/>
    <w:rsid w:val="006F2530"/>
    <w:rsid w:val="006F5DAD"/>
    <w:rsid w:val="006F7094"/>
    <w:rsid w:val="00701ED5"/>
    <w:rsid w:val="0071157E"/>
    <w:rsid w:val="00711B1B"/>
    <w:rsid w:val="0072408E"/>
    <w:rsid w:val="00732A45"/>
    <w:rsid w:val="00735A53"/>
    <w:rsid w:val="00760C6A"/>
    <w:rsid w:val="00761075"/>
    <w:rsid w:val="00765DE9"/>
    <w:rsid w:val="0078074C"/>
    <w:rsid w:val="007934FE"/>
    <w:rsid w:val="007A21F8"/>
    <w:rsid w:val="007C42D5"/>
    <w:rsid w:val="007D48C2"/>
    <w:rsid w:val="007D6401"/>
    <w:rsid w:val="007E2642"/>
    <w:rsid w:val="007F3A71"/>
    <w:rsid w:val="007F4CCA"/>
    <w:rsid w:val="007F7600"/>
    <w:rsid w:val="007F7D5F"/>
    <w:rsid w:val="00801C85"/>
    <w:rsid w:val="00802E64"/>
    <w:rsid w:val="0080316B"/>
    <w:rsid w:val="0080580C"/>
    <w:rsid w:val="008267D4"/>
    <w:rsid w:val="008458BE"/>
    <w:rsid w:val="008565BC"/>
    <w:rsid w:val="00883760"/>
    <w:rsid w:val="008878EE"/>
    <w:rsid w:val="008A74D7"/>
    <w:rsid w:val="008B2250"/>
    <w:rsid w:val="008B61F1"/>
    <w:rsid w:val="008C4AB8"/>
    <w:rsid w:val="008D3B5A"/>
    <w:rsid w:val="008D542D"/>
    <w:rsid w:val="008E2B6A"/>
    <w:rsid w:val="00900526"/>
    <w:rsid w:val="00917062"/>
    <w:rsid w:val="00917828"/>
    <w:rsid w:val="009218AF"/>
    <w:rsid w:val="00930641"/>
    <w:rsid w:val="00944811"/>
    <w:rsid w:val="009504A2"/>
    <w:rsid w:val="00953DA0"/>
    <w:rsid w:val="00974965"/>
    <w:rsid w:val="00980326"/>
    <w:rsid w:val="009C19C7"/>
    <w:rsid w:val="009C2502"/>
    <w:rsid w:val="009C3411"/>
    <w:rsid w:val="009C7C66"/>
    <w:rsid w:val="009D0BFC"/>
    <w:rsid w:val="009D3675"/>
    <w:rsid w:val="009E5B4D"/>
    <w:rsid w:val="009F498F"/>
    <w:rsid w:val="009F49B1"/>
    <w:rsid w:val="009F642C"/>
    <w:rsid w:val="00A20918"/>
    <w:rsid w:val="00A20965"/>
    <w:rsid w:val="00A21F08"/>
    <w:rsid w:val="00A262A2"/>
    <w:rsid w:val="00A31D5D"/>
    <w:rsid w:val="00A4560B"/>
    <w:rsid w:val="00A509ED"/>
    <w:rsid w:val="00A548E9"/>
    <w:rsid w:val="00A555EC"/>
    <w:rsid w:val="00A56847"/>
    <w:rsid w:val="00A7055B"/>
    <w:rsid w:val="00A71DC6"/>
    <w:rsid w:val="00A74338"/>
    <w:rsid w:val="00A766E4"/>
    <w:rsid w:val="00A776C2"/>
    <w:rsid w:val="00A828BA"/>
    <w:rsid w:val="00A850C9"/>
    <w:rsid w:val="00AA13A6"/>
    <w:rsid w:val="00AA22D7"/>
    <w:rsid w:val="00AA42F3"/>
    <w:rsid w:val="00AB2761"/>
    <w:rsid w:val="00AC03A4"/>
    <w:rsid w:val="00AC4478"/>
    <w:rsid w:val="00AD4049"/>
    <w:rsid w:val="00AD442F"/>
    <w:rsid w:val="00AD787E"/>
    <w:rsid w:val="00AD7DE8"/>
    <w:rsid w:val="00AE490C"/>
    <w:rsid w:val="00AF0260"/>
    <w:rsid w:val="00AF1A64"/>
    <w:rsid w:val="00AF2923"/>
    <w:rsid w:val="00B1190F"/>
    <w:rsid w:val="00B3094C"/>
    <w:rsid w:val="00B3747C"/>
    <w:rsid w:val="00B43D5C"/>
    <w:rsid w:val="00B44092"/>
    <w:rsid w:val="00B4647F"/>
    <w:rsid w:val="00B474B6"/>
    <w:rsid w:val="00B51A0F"/>
    <w:rsid w:val="00B67D8A"/>
    <w:rsid w:val="00B746AC"/>
    <w:rsid w:val="00B748FF"/>
    <w:rsid w:val="00B87F24"/>
    <w:rsid w:val="00B94DF3"/>
    <w:rsid w:val="00BB3657"/>
    <w:rsid w:val="00BB6966"/>
    <w:rsid w:val="00BC6405"/>
    <w:rsid w:val="00BD1B33"/>
    <w:rsid w:val="00BD1BE4"/>
    <w:rsid w:val="00BD4583"/>
    <w:rsid w:val="00BD5213"/>
    <w:rsid w:val="00BF1411"/>
    <w:rsid w:val="00BF39A8"/>
    <w:rsid w:val="00BF61FA"/>
    <w:rsid w:val="00C01D8B"/>
    <w:rsid w:val="00C04E61"/>
    <w:rsid w:val="00C07CC3"/>
    <w:rsid w:val="00C14B8C"/>
    <w:rsid w:val="00C25F58"/>
    <w:rsid w:val="00C26242"/>
    <w:rsid w:val="00C2714F"/>
    <w:rsid w:val="00C36F77"/>
    <w:rsid w:val="00C3790C"/>
    <w:rsid w:val="00C53791"/>
    <w:rsid w:val="00C53AC6"/>
    <w:rsid w:val="00C679E0"/>
    <w:rsid w:val="00C7397D"/>
    <w:rsid w:val="00C76248"/>
    <w:rsid w:val="00C77685"/>
    <w:rsid w:val="00C84374"/>
    <w:rsid w:val="00C95114"/>
    <w:rsid w:val="00CA1579"/>
    <w:rsid w:val="00CA22D9"/>
    <w:rsid w:val="00CA799D"/>
    <w:rsid w:val="00CB5A03"/>
    <w:rsid w:val="00CC4F25"/>
    <w:rsid w:val="00CC6AAF"/>
    <w:rsid w:val="00CD0E49"/>
    <w:rsid w:val="00CD3AAB"/>
    <w:rsid w:val="00CD4444"/>
    <w:rsid w:val="00CE565F"/>
    <w:rsid w:val="00CF3EA1"/>
    <w:rsid w:val="00CF4166"/>
    <w:rsid w:val="00CF48C6"/>
    <w:rsid w:val="00D04901"/>
    <w:rsid w:val="00D05704"/>
    <w:rsid w:val="00D268F0"/>
    <w:rsid w:val="00D2758C"/>
    <w:rsid w:val="00D53A8F"/>
    <w:rsid w:val="00D60961"/>
    <w:rsid w:val="00D6370D"/>
    <w:rsid w:val="00D77506"/>
    <w:rsid w:val="00D82032"/>
    <w:rsid w:val="00D8446B"/>
    <w:rsid w:val="00D91CE0"/>
    <w:rsid w:val="00DA27E7"/>
    <w:rsid w:val="00DB28C1"/>
    <w:rsid w:val="00DB4BFC"/>
    <w:rsid w:val="00DC51EC"/>
    <w:rsid w:val="00DD1803"/>
    <w:rsid w:val="00DD4351"/>
    <w:rsid w:val="00DE3DDE"/>
    <w:rsid w:val="00DF2DE4"/>
    <w:rsid w:val="00E02E45"/>
    <w:rsid w:val="00E10646"/>
    <w:rsid w:val="00E21767"/>
    <w:rsid w:val="00E26A52"/>
    <w:rsid w:val="00E27167"/>
    <w:rsid w:val="00E279BD"/>
    <w:rsid w:val="00E27B50"/>
    <w:rsid w:val="00E27F29"/>
    <w:rsid w:val="00E34037"/>
    <w:rsid w:val="00E37661"/>
    <w:rsid w:val="00E41B8A"/>
    <w:rsid w:val="00E4359A"/>
    <w:rsid w:val="00E63B73"/>
    <w:rsid w:val="00E77C95"/>
    <w:rsid w:val="00E85068"/>
    <w:rsid w:val="00E90A0F"/>
    <w:rsid w:val="00E96028"/>
    <w:rsid w:val="00EA2711"/>
    <w:rsid w:val="00EB271B"/>
    <w:rsid w:val="00EC07F0"/>
    <w:rsid w:val="00ED1C04"/>
    <w:rsid w:val="00ED3F87"/>
    <w:rsid w:val="00EF1636"/>
    <w:rsid w:val="00EF41EA"/>
    <w:rsid w:val="00F1015F"/>
    <w:rsid w:val="00F118D0"/>
    <w:rsid w:val="00F1647D"/>
    <w:rsid w:val="00F22467"/>
    <w:rsid w:val="00F25D30"/>
    <w:rsid w:val="00F26D95"/>
    <w:rsid w:val="00F34E76"/>
    <w:rsid w:val="00F363B8"/>
    <w:rsid w:val="00F70463"/>
    <w:rsid w:val="00F70A99"/>
    <w:rsid w:val="00F95839"/>
    <w:rsid w:val="00F960C5"/>
    <w:rsid w:val="00FA1C6C"/>
    <w:rsid w:val="00FA5DFD"/>
    <w:rsid w:val="00FC12EA"/>
    <w:rsid w:val="00FC2EFA"/>
    <w:rsid w:val="00FC3CBE"/>
    <w:rsid w:val="00FD132F"/>
    <w:rsid w:val="00FD34BB"/>
    <w:rsid w:val="00FE0B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3E007D-3168-4737-AD5E-FA5044EE3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043CD7-F192-4A38-A850-5FF312B003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USR001</dc:creator>
  <cp:lastModifiedBy>Francisco Antonio Rios Molina</cp:lastModifiedBy>
  <cp:revision>2</cp:revision>
  <cp:lastPrinted>2019-09-24T15:46:00Z</cp:lastPrinted>
  <dcterms:created xsi:type="dcterms:W3CDTF">2019-11-05T15:03:00Z</dcterms:created>
  <dcterms:modified xsi:type="dcterms:W3CDTF">2019-11-05T15:03:00Z</dcterms:modified>
</cp:coreProperties>
</file>